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FA304E">
        <w:rPr>
          <w:szCs w:val="22"/>
        </w:rPr>
        <w:t>антикоррозионной защите оборудования и трубопроводов технологический установки АВТ-3 цех №1 ОАО «Славнефть-ЯНОС»</w:t>
      </w:r>
      <w:r w:rsidR="00AE7116">
        <w:rPr>
          <w:rFonts w:cs="Arial"/>
          <w:szCs w:val="22"/>
        </w:rPr>
        <w:t>.</w:t>
      </w:r>
    </w:p>
    <w:p w:rsidR="00FA304E" w:rsidRPr="00FA304E" w:rsidRDefault="00FA304E" w:rsidP="00FA304E">
      <w:pPr>
        <w:jc w:val="both"/>
        <w:rPr>
          <w:szCs w:val="22"/>
        </w:rPr>
      </w:pPr>
      <w:r w:rsidRPr="00FA304E">
        <w:rPr>
          <w:szCs w:val="22"/>
        </w:rPr>
        <w:t>Данный предмет выставляется для закупки единым лотом:</w:t>
      </w:r>
    </w:p>
    <w:p w:rsidR="00FA304E" w:rsidRPr="00FA304E" w:rsidRDefault="00FA304E" w:rsidP="00FA304E">
      <w:pPr>
        <w:jc w:val="both"/>
        <w:rPr>
          <w:szCs w:val="22"/>
        </w:rPr>
      </w:pPr>
      <w:r>
        <w:rPr>
          <w:szCs w:val="22"/>
        </w:rPr>
        <w:t xml:space="preserve">    Работы по антикоррозионной защите оборудования и трубопроводов  технологический установки АВТ-3 цех №1 ОАО «Славнефть-ЯНОС».</w:t>
      </w:r>
    </w:p>
    <w:tbl>
      <w:tblPr>
        <w:tblW w:w="0" w:type="auto"/>
        <w:tblInd w:w="-25" w:type="dxa"/>
        <w:tblLayout w:type="fixed"/>
        <w:tblLook w:val="0000" w:firstRow="0" w:lastRow="0" w:firstColumn="0" w:lastColumn="0" w:noHBand="0" w:noVBand="0"/>
      </w:tblPr>
      <w:tblGrid>
        <w:gridCol w:w="517"/>
        <w:gridCol w:w="8688"/>
        <w:gridCol w:w="1013"/>
      </w:tblGrid>
      <w:tr w:rsidR="00FA304E" w:rsidRPr="00FA304E" w:rsidTr="00FA304E">
        <w:tc>
          <w:tcPr>
            <w:tcW w:w="517" w:type="dxa"/>
            <w:tcBorders>
              <w:top w:val="single" w:sz="4" w:space="0" w:color="000000"/>
              <w:left w:val="single" w:sz="4" w:space="0" w:color="000000"/>
              <w:bottom w:val="single" w:sz="4" w:space="0" w:color="000000"/>
            </w:tcBorders>
            <w:shd w:val="clear" w:color="auto" w:fill="auto"/>
            <w:vAlign w:val="center"/>
          </w:tcPr>
          <w:p w:rsidR="00FA304E" w:rsidRPr="00FA304E" w:rsidRDefault="00FA304E" w:rsidP="00FA304E">
            <w:pPr>
              <w:jc w:val="both"/>
            </w:pPr>
            <w:r w:rsidRPr="00FA304E">
              <w:rPr>
                <w:szCs w:val="22"/>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FA304E" w:rsidRPr="00FA304E" w:rsidRDefault="00FA304E" w:rsidP="00FA304E">
            <w:pPr>
              <w:jc w:val="both"/>
            </w:pPr>
            <w:r w:rsidRPr="00FA304E">
              <w:rPr>
                <w:szCs w:val="22"/>
              </w:rPr>
              <w:t>Наименование и технические характеристики</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04E" w:rsidRPr="00FA304E" w:rsidRDefault="00FA304E" w:rsidP="00FA304E">
            <w:pPr>
              <w:jc w:val="both"/>
            </w:pPr>
            <w:r w:rsidRPr="00FA304E">
              <w:rPr>
                <w:szCs w:val="22"/>
              </w:rPr>
              <w:t>Объект</w:t>
            </w:r>
          </w:p>
        </w:tc>
      </w:tr>
      <w:tr w:rsidR="00FA304E" w:rsidRPr="00FA304E" w:rsidTr="00FA304E">
        <w:trPr>
          <w:cantSplit/>
          <w:trHeight w:hRule="exact" w:val="5406"/>
        </w:trPr>
        <w:tc>
          <w:tcPr>
            <w:tcW w:w="517" w:type="dxa"/>
            <w:tcBorders>
              <w:top w:val="single" w:sz="4" w:space="0" w:color="000000"/>
              <w:left w:val="single" w:sz="4" w:space="0" w:color="000000"/>
              <w:bottom w:val="single" w:sz="4" w:space="0" w:color="000000"/>
            </w:tcBorders>
            <w:shd w:val="clear" w:color="auto" w:fill="auto"/>
          </w:tcPr>
          <w:p w:rsidR="00FA304E" w:rsidRPr="00FA304E" w:rsidRDefault="00FA304E" w:rsidP="00FA304E">
            <w:pPr>
              <w:jc w:val="both"/>
            </w:pPr>
          </w:p>
        </w:tc>
        <w:tc>
          <w:tcPr>
            <w:tcW w:w="8688" w:type="dxa"/>
            <w:tcBorders>
              <w:top w:val="single" w:sz="4" w:space="0" w:color="000000"/>
              <w:left w:val="single" w:sz="4" w:space="0" w:color="000000"/>
              <w:bottom w:val="single" w:sz="4" w:space="0" w:color="000000"/>
            </w:tcBorders>
            <w:shd w:val="clear" w:color="auto" w:fill="auto"/>
            <w:vAlign w:val="center"/>
          </w:tcPr>
          <w:p w:rsidR="00FA304E" w:rsidRPr="00FA304E" w:rsidRDefault="00FA304E" w:rsidP="00FA304E">
            <w:pPr>
              <w:jc w:val="both"/>
              <w:rPr>
                <w:sz w:val="20"/>
                <w:szCs w:val="20"/>
              </w:rPr>
            </w:pPr>
            <w:r w:rsidRPr="00FA304E">
              <w:rPr>
                <w:sz w:val="20"/>
                <w:szCs w:val="20"/>
              </w:rPr>
              <w:t xml:space="preserve">1. Подготовительные мероприятия (защита оборудования полиэтиленовой </w:t>
            </w:r>
            <w:proofErr w:type="spellStart"/>
            <w:r w:rsidRPr="00FA304E">
              <w:rPr>
                <w:sz w:val="20"/>
                <w:szCs w:val="20"/>
              </w:rPr>
              <w:t>пленкой</w:t>
            </w:r>
            <w:proofErr w:type="spellEnd"/>
            <w:r w:rsidRPr="00FA304E">
              <w:rPr>
                <w:sz w:val="20"/>
                <w:szCs w:val="20"/>
              </w:rPr>
              <w:t xml:space="preserve">, </w:t>
            </w:r>
            <w:proofErr w:type="spellStart"/>
            <w:r w:rsidRPr="00FA304E">
              <w:rPr>
                <w:sz w:val="20"/>
                <w:szCs w:val="20"/>
              </w:rPr>
              <w:t>литолом</w:t>
            </w:r>
            <w:proofErr w:type="spellEnd"/>
            <w:r w:rsidRPr="00FA304E">
              <w:rPr>
                <w:sz w:val="20"/>
                <w:szCs w:val="20"/>
              </w:rPr>
              <w:t>);</w:t>
            </w:r>
          </w:p>
          <w:p w:rsidR="00FA304E" w:rsidRPr="00FA304E" w:rsidRDefault="00FA304E" w:rsidP="00FA304E">
            <w:pPr>
              <w:jc w:val="both"/>
              <w:rPr>
                <w:sz w:val="20"/>
                <w:szCs w:val="20"/>
              </w:rPr>
            </w:pPr>
            <w:r w:rsidRPr="00FA304E">
              <w:rPr>
                <w:sz w:val="20"/>
                <w:szCs w:val="20"/>
              </w:rPr>
              <w:t>2. Очистка наружных металлических поверхностей аппаратов, трубопроводов, оборудования, металлических конструкций (пескоструйное оборудование, компрессорное оборудование);</w:t>
            </w:r>
          </w:p>
          <w:p w:rsidR="00FA304E" w:rsidRPr="00FA304E" w:rsidRDefault="00FA304E" w:rsidP="00FA304E">
            <w:pPr>
              <w:jc w:val="both"/>
              <w:rPr>
                <w:sz w:val="20"/>
                <w:szCs w:val="20"/>
              </w:rPr>
            </w:pPr>
            <w:r w:rsidRPr="00FA304E">
              <w:rPr>
                <w:sz w:val="20"/>
                <w:szCs w:val="20"/>
              </w:rPr>
              <w:t xml:space="preserve">3. </w:t>
            </w:r>
            <w:proofErr w:type="spellStart"/>
            <w:r w:rsidRPr="00FA304E">
              <w:rPr>
                <w:sz w:val="20"/>
                <w:szCs w:val="20"/>
              </w:rPr>
              <w:t>Обеспыливание</w:t>
            </w:r>
            <w:proofErr w:type="spellEnd"/>
            <w:r w:rsidRPr="00FA304E">
              <w:rPr>
                <w:sz w:val="20"/>
                <w:szCs w:val="20"/>
              </w:rPr>
              <w:t xml:space="preserve"> наружных металлических поверхностей аппаратов, трубопроводов, оборудования, металлических конструкций (компрессорное оборудование);</w:t>
            </w:r>
          </w:p>
          <w:p w:rsidR="00FA304E" w:rsidRPr="00FA304E" w:rsidRDefault="00FA304E" w:rsidP="00FA304E">
            <w:pPr>
              <w:jc w:val="both"/>
              <w:rPr>
                <w:sz w:val="20"/>
                <w:szCs w:val="20"/>
              </w:rPr>
            </w:pPr>
            <w:r w:rsidRPr="00FA304E">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FA304E" w:rsidRPr="00FA304E" w:rsidRDefault="00FA304E" w:rsidP="00FA304E">
            <w:pPr>
              <w:jc w:val="both"/>
              <w:rPr>
                <w:sz w:val="20"/>
                <w:szCs w:val="20"/>
              </w:rPr>
            </w:pPr>
            <w:r w:rsidRPr="00FA304E">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FA304E" w:rsidRPr="00FA304E" w:rsidRDefault="00FA304E" w:rsidP="00FA304E">
            <w:pPr>
              <w:jc w:val="both"/>
              <w:rPr>
                <w:sz w:val="20"/>
                <w:szCs w:val="20"/>
              </w:rPr>
            </w:pPr>
            <w:r w:rsidRPr="00FA304E">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FA304E" w:rsidRPr="00FA304E" w:rsidRDefault="00FA304E" w:rsidP="00FA304E">
            <w:pPr>
              <w:jc w:val="both"/>
              <w:rPr>
                <w:sz w:val="20"/>
                <w:szCs w:val="20"/>
              </w:rPr>
            </w:pPr>
            <w:r w:rsidRPr="00FA304E">
              <w:rPr>
                <w:sz w:val="20"/>
                <w:szCs w:val="20"/>
              </w:rPr>
              <w:t>7.Нанесение технологических обозначений на оборудование и цветовой маркировки на трубопроводы.</w:t>
            </w:r>
          </w:p>
          <w:p w:rsidR="00FA304E" w:rsidRPr="00FA304E" w:rsidRDefault="00FA304E" w:rsidP="00FA304E">
            <w:pPr>
              <w:jc w:val="both"/>
              <w:rPr>
                <w:sz w:val="20"/>
                <w:szCs w:val="20"/>
              </w:rPr>
            </w:pPr>
            <w:r w:rsidRPr="00FA304E">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работы по антикоррозионной защите оборудования и трубопроводов  технологический установки АВТ-3 цех №1 ОАО «Славнефть-ЯНОС».</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04E" w:rsidRPr="00FA304E" w:rsidRDefault="00FA304E" w:rsidP="00FA304E">
            <w:pPr>
              <w:jc w:val="both"/>
            </w:pPr>
            <w:r w:rsidRPr="00FA304E">
              <w:rPr>
                <w:szCs w:val="22"/>
              </w:rPr>
              <w:t xml:space="preserve">АВТ-3, цех №1 </w:t>
            </w:r>
          </w:p>
        </w:tc>
      </w:tr>
    </w:tbl>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FA304E" w:rsidRPr="00774474">
        <w:rPr>
          <w:szCs w:val="22"/>
        </w:rPr>
        <w:t>начало ра</w:t>
      </w:r>
      <w:r w:rsidR="00FA304E">
        <w:rPr>
          <w:szCs w:val="22"/>
        </w:rPr>
        <w:t>бот – май 2017 г., окончание работ – октябрь 2017</w:t>
      </w:r>
      <w:r w:rsidR="00FA304E" w:rsidRPr="00774474">
        <w:rPr>
          <w:szCs w:val="22"/>
        </w:rPr>
        <w:t xml:space="preserve"> г. Окончание</w:t>
      </w:r>
      <w:r w:rsidR="00FA304E">
        <w:rPr>
          <w:szCs w:val="22"/>
        </w:rPr>
        <w:t xml:space="preserve">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FA304E" w:rsidRDefault="00EF1336" w:rsidP="00FA304E">
      <w:pPr>
        <w:jc w:val="both"/>
        <w:rPr>
          <w:szCs w:val="22"/>
        </w:rPr>
      </w:pPr>
      <w:r w:rsidRPr="00EF1336">
        <w:rPr>
          <w:rFonts w:cs="Arial"/>
          <w:b/>
          <w:szCs w:val="22"/>
          <w:u w:val="single"/>
        </w:rPr>
        <w:t>Условия оплаты</w:t>
      </w:r>
      <w:r w:rsidRPr="00EF1336">
        <w:rPr>
          <w:rFonts w:cs="Arial"/>
          <w:szCs w:val="22"/>
        </w:rPr>
        <w:t xml:space="preserve">: </w:t>
      </w:r>
      <w:r w:rsidR="00FA304E">
        <w:rPr>
          <w:szCs w:val="22"/>
        </w:rPr>
        <w:t>по предоставленным подписанным актам выполненных работ и счетам–фактурам, с отсрочкой платежа 90 (девяносто) календарных дней.</w:t>
      </w:r>
    </w:p>
    <w:p w:rsidR="00FA304E" w:rsidRDefault="00FA304E" w:rsidP="00FA304E">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FA304E" w:rsidRDefault="00FA304E" w:rsidP="00FA304E">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выполненными на основании утвержденной Заказчиком дополнительной дефектной ведомости и Регламента</w:t>
      </w:r>
      <w:r>
        <w:rPr>
          <w:szCs w:val="22"/>
        </w:rPr>
        <w:t xml:space="preserve"> определения стоимости работ</w:t>
      </w:r>
      <w:r>
        <w:rPr>
          <w:color w:val="000000"/>
          <w:szCs w:val="22"/>
        </w:rPr>
        <w:t xml:space="preserve"> на весь период их выполнения</w:t>
      </w:r>
      <w:r>
        <w:rPr>
          <w:szCs w:val="22"/>
        </w:rPr>
        <w:t>.</w:t>
      </w:r>
      <w:r>
        <w:rPr>
          <w:sz w:val="24"/>
        </w:rPr>
        <w:t xml:space="preserve"> </w:t>
      </w:r>
    </w:p>
    <w:p w:rsidR="00FA304E" w:rsidRDefault="00FA304E" w:rsidP="00FA304E">
      <w:pPr>
        <w:autoSpaceDE w:val="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FA304E" w:rsidRDefault="00FA304E" w:rsidP="00FA304E">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FA304E" w:rsidRDefault="00FA304E" w:rsidP="00FA304E">
      <w:pPr>
        <w:ind w:firstLine="567"/>
        <w:jc w:val="both"/>
        <w:rPr>
          <w:szCs w:val="22"/>
        </w:rPr>
      </w:pPr>
      <w:r>
        <w:rPr>
          <w:szCs w:val="22"/>
        </w:rPr>
        <w:t xml:space="preserve">Стоимость </w:t>
      </w:r>
      <w:r w:rsidRPr="00774474">
        <w:rPr>
          <w:szCs w:val="22"/>
        </w:rPr>
        <w:t>опциона - не более 30 % от стоимости работ по Договору, указанной в п. 3.1.</w:t>
      </w:r>
    </w:p>
    <w:p w:rsidR="00AE7116" w:rsidRDefault="00FA304E" w:rsidP="00FA304E">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r w:rsidR="00AE7116" w:rsidRPr="00AE7116">
        <w:rPr>
          <w:szCs w:val="22"/>
        </w:rPr>
        <w:t>.</w:t>
      </w:r>
    </w:p>
    <w:p w:rsidR="008F0C98" w:rsidRPr="00D21E42" w:rsidRDefault="008F0C98" w:rsidP="008F0C98">
      <w:pPr>
        <w:jc w:val="both"/>
      </w:pPr>
      <w:r w:rsidRPr="008F0C98">
        <w:rPr>
          <w:rFonts w:cs="Arial"/>
          <w:b/>
          <w:szCs w:val="22"/>
          <w:u w:val="single"/>
        </w:rPr>
        <w:t>Проектно-техническая документация:</w:t>
      </w:r>
      <w:r w:rsidRPr="00D21E42">
        <w:t xml:space="preserve"> </w:t>
      </w:r>
      <w:proofErr w:type="spellStart"/>
      <w:r w:rsidR="00FA304E">
        <w:rPr>
          <w:szCs w:val="22"/>
        </w:rPr>
        <w:t>утвержденная</w:t>
      </w:r>
      <w:proofErr w:type="spellEnd"/>
      <w:r w:rsidR="00FA304E">
        <w:rPr>
          <w:szCs w:val="22"/>
        </w:rPr>
        <w:t xml:space="preserve"> дефектная ведомость на Работы по антикоррозионной защите оборудования и трубопроводов  технологический установки АВТ-3 цех №1 ОАО «Славнефть-ЯНОС», </w:t>
      </w:r>
      <w:r w:rsidR="00FA304E" w:rsidRPr="00F815C6">
        <w:rPr>
          <w:szCs w:val="22"/>
        </w:rPr>
        <w:t xml:space="preserve">локальная смета №8-2016 на Работы по антикоррозионной защите оборудования и трубопроводов  технологический установки АВТ-3 цех №1 </w:t>
      </w:r>
      <w:r w:rsidR="00FA304E" w:rsidRPr="00F815C6">
        <w:rPr>
          <w:color w:val="000000"/>
          <w:szCs w:val="22"/>
        </w:rPr>
        <w:t xml:space="preserve">передаются Контрагентам в электронном </w:t>
      </w:r>
      <w:r w:rsidR="00FA304E" w:rsidRPr="00F815C6">
        <w:rPr>
          <w:szCs w:val="22"/>
        </w:rPr>
        <w:t xml:space="preserve">виде, посредством </w:t>
      </w:r>
      <w:r w:rsidR="00FA304E" w:rsidRPr="00F815C6">
        <w:rPr>
          <w:szCs w:val="22"/>
          <w:lang w:val="en-US"/>
        </w:rPr>
        <w:t>USB</w:t>
      </w:r>
      <w:r w:rsidR="00FA304E" w:rsidRPr="00F815C6">
        <w:rPr>
          <w:szCs w:val="22"/>
        </w:rPr>
        <w:t xml:space="preserve"> </w:t>
      </w:r>
      <w:proofErr w:type="spellStart"/>
      <w:r w:rsidR="00FA304E" w:rsidRPr="00F815C6">
        <w:rPr>
          <w:szCs w:val="22"/>
        </w:rPr>
        <w:t>флеш</w:t>
      </w:r>
      <w:proofErr w:type="spellEnd"/>
      <w:r w:rsidR="00FA304E" w:rsidRPr="00F815C6">
        <w:rPr>
          <w:szCs w:val="22"/>
        </w:rPr>
        <w:t xml:space="preserve"> - накопителя / электронной почты</w:t>
      </w:r>
      <w: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D117B3" w:rsidRDefault="00D117B3" w:rsidP="00D117B3">
      <w:pPr>
        <w:autoSpaceDE w:val="0"/>
        <w:spacing w:after="120"/>
        <w:ind w:firstLine="567"/>
        <w:jc w:val="both"/>
        <w:rPr>
          <w:szCs w:val="22"/>
        </w:rPr>
      </w:pPr>
      <w:r>
        <w:rPr>
          <w:szCs w:val="22"/>
        </w:rPr>
        <w:t>Работы выполняются на действующем объекте (на режиме) с оформлением  необходимых нарядов – допусков, в соответствии</w:t>
      </w:r>
      <w:r w:rsidRPr="006E146C">
        <w:rPr>
          <w:iCs/>
          <w:szCs w:val="22"/>
        </w:rPr>
        <w:t xml:space="preserve"> </w:t>
      </w:r>
      <w:r>
        <w:rPr>
          <w:iCs/>
          <w:szCs w:val="22"/>
        </w:rPr>
        <w:t>нормативными документами, указанными в п. 6.6</w:t>
      </w:r>
      <w:r>
        <w:rPr>
          <w:szCs w:val="22"/>
        </w:rPr>
        <w:t>. проекта Договора. Работы должны выполняться в соответствии с утвержденной дефектной ведомостью и сметными расчетами.</w:t>
      </w:r>
      <w:r>
        <w:rPr>
          <w:color w:val="FF0000"/>
          <w:szCs w:val="22"/>
        </w:rPr>
        <w:t xml:space="preserve"> </w:t>
      </w:r>
      <w:r w:rsidRPr="00774474">
        <w:rPr>
          <w:szCs w:val="22"/>
        </w:rPr>
        <w:t xml:space="preserve">Очистка поверхности должна быть проведена </w:t>
      </w:r>
      <w:proofErr w:type="spellStart"/>
      <w:r w:rsidRPr="00774474">
        <w:rPr>
          <w:szCs w:val="22"/>
        </w:rPr>
        <w:t>абразивоструйным</w:t>
      </w:r>
      <w:proofErr w:type="spellEnd"/>
      <w:r w:rsidRPr="00774474">
        <w:rPr>
          <w:szCs w:val="22"/>
        </w:rPr>
        <w:t xml:space="preserve"> методом до степени </w:t>
      </w:r>
      <w:r w:rsidRPr="00774474">
        <w:rPr>
          <w:szCs w:val="22"/>
          <w:lang w:val="en-US"/>
        </w:rPr>
        <w:t>Sa</w:t>
      </w:r>
      <w:r w:rsidRPr="00774474">
        <w:rPr>
          <w:szCs w:val="22"/>
        </w:rPr>
        <w:t xml:space="preserve">2,5 в соответствии с требованиями международного стандарта </w:t>
      </w:r>
      <w:r w:rsidRPr="00774474">
        <w:rPr>
          <w:szCs w:val="22"/>
          <w:lang w:val="en-US"/>
        </w:rPr>
        <w:t>ISO</w:t>
      </w:r>
      <w:r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 АРМОКОТ ТУ 2312-009-233547-2009, разработанной ЗАО «Морозовский химический завод».</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Pr="006365A5">
        <w:rPr>
          <w:szCs w:val="22"/>
        </w:rPr>
        <w:t xml:space="preserve"> </w:t>
      </w:r>
      <w:r w:rsidRPr="00392534">
        <w:rPr>
          <w:szCs w:val="22"/>
        </w:rPr>
        <w:t>Локальная смета №8-2016 на Работы по антикоррозионной защите оборудования и трубопроводов  технологический установки АВТ-3 цех №1 изменению контрагентами не подлежит.</w:t>
      </w:r>
    </w:p>
    <w:p w:rsidR="00D117B3" w:rsidRPr="00D117B3" w:rsidRDefault="00D117B3" w:rsidP="00D117B3">
      <w:pPr>
        <w:autoSpaceDE w:val="0"/>
        <w:spacing w:after="120"/>
        <w:ind w:firstLine="567"/>
        <w:jc w:val="both"/>
        <w:rPr>
          <w:szCs w:val="22"/>
        </w:rPr>
      </w:pPr>
      <w:r>
        <w:rPr>
          <w:szCs w:val="22"/>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w:t>
      </w:r>
      <w:r w:rsidRPr="00D117B3">
        <w:rPr>
          <w:szCs w:val="22"/>
        </w:rPr>
        <w:t xml:space="preserve"> </w:t>
      </w:r>
      <w:r w:rsidRPr="00774474">
        <w:rPr>
          <w:szCs w:val="22"/>
        </w:rPr>
        <w:t>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w:t>
      </w:r>
      <w:r>
        <w:rPr>
          <w:szCs w:val="22"/>
        </w:rPr>
        <w:t xml:space="preserve"> РД 38.13.004-86.</w:t>
      </w:r>
    </w:p>
    <w:p w:rsidR="008F0C98" w:rsidRPr="005C38DC" w:rsidRDefault="00D117B3" w:rsidP="00D117B3">
      <w:pPr>
        <w:autoSpaceDE w:val="0"/>
        <w:spacing w:after="120"/>
        <w:ind w:firstLine="567"/>
        <w:jc w:val="both"/>
      </w:pPr>
      <w:r w:rsidRPr="00D117B3">
        <w:rPr>
          <w:szCs w:val="22"/>
        </w:rPr>
        <w:t>Осуществлять работы в соответствии</w:t>
      </w:r>
      <w:r>
        <w:rPr>
          <w:iCs/>
          <w:szCs w:val="22"/>
        </w:rPr>
        <w:t xml:space="preserve">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r w:rsidR="008F0C98" w:rsidRPr="005C38DC">
        <w:t>.</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408" w:type="dxa"/>
        <w:tblInd w:w="83" w:type="dxa"/>
        <w:tblLayout w:type="fixed"/>
        <w:tblLook w:val="0000" w:firstRow="0" w:lastRow="0" w:firstColumn="0" w:lastColumn="0" w:noHBand="0" w:noVBand="0"/>
      </w:tblPr>
      <w:tblGrid>
        <w:gridCol w:w="592"/>
        <w:gridCol w:w="3969"/>
        <w:gridCol w:w="2693"/>
        <w:gridCol w:w="1560"/>
        <w:gridCol w:w="1594"/>
      </w:tblGrid>
      <w:tr w:rsidR="00D117B3" w:rsidTr="00D117B3">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BF788C">
            <w:pPr>
              <w:rPr>
                <w:b/>
                <w:bCs/>
                <w:sz w:val="20"/>
                <w:szCs w:val="20"/>
              </w:rPr>
            </w:pPr>
            <w:r w:rsidRPr="00D117B3">
              <w:rPr>
                <w:b/>
                <w:bCs/>
                <w:sz w:val="20"/>
                <w:szCs w:val="20"/>
              </w:rPr>
              <w:t>№ п/п</w:t>
            </w:r>
          </w:p>
        </w:tc>
        <w:tc>
          <w:tcPr>
            <w:tcW w:w="3969"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BF788C">
            <w:pPr>
              <w:rPr>
                <w:b/>
                <w:bCs/>
                <w:sz w:val="20"/>
                <w:szCs w:val="20"/>
              </w:rPr>
            </w:pPr>
            <w:r w:rsidRPr="00D117B3">
              <w:rPr>
                <w:b/>
                <w:bCs/>
                <w:sz w:val="20"/>
                <w:szCs w:val="20"/>
              </w:rPr>
              <w:t xml:space="preserve">Требование </w:t>
            </w:r>
            <w:r w:rsidRPr="00D117B3">
              <w:rPr>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BF788C">
            <w:pPr>
              <w:rPr>
                <w:b/>
                <w:bCs/>
                <w:sz w:val="20"/>
                <w:szCs w:val="20"/>
              </w:rPr>
            </w:pPr>
            <w:r w:rsidRPr="00D117B3">
              <w:rPr>
                <w:b/>
                <w:bCs/>
                <w:sz w:val="20"/>
                <w:szCs w:val="20"/>
              </w:rPr>
              <w:t>Документы, подтверждающие соответствия требованию</w:t>
            </w:r>
          </w:p>
        </w:tc>
        <w:tc>
          <w:tcPr>
            <w:tcW w:w="1560"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BF788C">
            <w:pPr>
              <w:rPr>
                <w:b/>
                <w:bCs/>
                <w:sz w:val="20"/>
                <w:szCs w:val="20"/>
              </w:rPr>
            </w:pPr>
            <w:r w:rsidRPr="00D117B3">
              <w:rPr>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17B3" w:rsidRPr="00D117B3" w:rsidRDefault="00D117B3" w:rsidP="00BF788C">
            <w:pPr>
              <w:rPr>
                <w:b/>
                <w:bCs/>
                <w:sz w:val="20"/>
                <w:szCs w:val="20"/>
              </w:rPr>
            </w:pPr>
            <w:r w:rsidRPr="00D117B3">
              <w:rPr>
                <w:b/>
                <w:bCs/>
                <w:sz w:val="20"/>
                <w:szCs w:val="20"/>
              </w:rPr>
              <w:t>Условия соответствия</w:t>
            </w:r>
          </w:p>
        </w:tc>
      </w:tr>
      <w:tr w:rsidR="00D117B3" w:rsidTr="00D117B3">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D117B3">
            <w:pPr>
              <w:rPr>
                <w:b/>
                <w:sz w:val="20"/>
                <w:szCs w:val="20"/>
              </w:rPr>
            </w:pPr>
            <w:r w:rsidRPr="00D117B3">
              <w:rPr>
                <w:b/>
                <w:sz w:val="20"/>
                <w:szCs w:val="20"/>
              </w:rPr>
              <w:t>1</w:t>
            </w:r>
          </w:p>
        </w:tc>
        <w:tc>
          <w:tcPr>
            <w:tcW w:w="3969"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D117B3">
            <w:pPr>
              <w:rPr>
                <w:b/>
                <w:sz w:val="20"/>
                <w:szCs w:val="20"/>
              </w:rPr>
            </w:pPr>
            <w:r w:rsidRPr="00D117B3">
              <w:rPr>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D117B3">
            <w:pPr>
              <w:rPr>
                <w:b/>
                <w:sz w:val="20"/>
                <w:szCs w:val="20"/>
              </w:rPr>
            </w:pPr>
            <w:r w:rsidRPr="00D117B3">
              <w:rPr>
                <w:b/>
                <w:sz w:val="20"/>
                <w:szCs w:val="20"/>
              </w:rPr>
              <w:t>3</w:t>
            </w:r>
          </w:p>
        </w:tc>
        <w:tc>
          <w:tcPr>
            <w:tcW w:w="1560" w:type="dxa"/>
            <w:tcBorders>
              <w:top w:val="single" w:sz="4" w:space="0" w:color="000000"/>
              <w:left w:val="single" w:sz="4" w:space="0" w:color="000000"/>
              <w:bottom w:val="single" w:sz="4" w:space="0" w:color="000000"/>
            </w:tcBorders>
            <w:shd w:val="clear" w:color="auto" w:fill="D9D9D9"/>
            <w:vAlign w:val="center"/>
          </w:tcPr>
          <w:p w:rsidR="00D117B3" w:rsidRPr="00D117B3" w:rsidRDefault="00D117B3" w:rsidP="00D117B3">
            <w:pPr>
              <w:rPr>
                <w:b/>
                <w:sz w:val="20"/>
                <w:szCs w:val="20"/>
              </w:rPr>
            </w:pPr>
            <w:r w:rsidRPr="00D117B3">
              <w:rPr>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17B3" w:rsidRPr="00D117B3" w:rsidRDefault="00D117B3" w:rsidP="00D117B3">
            <w:pPr>
              <w:rPr>
                <w:sz w:val="20"/>
                <w:szCs w:val="20"/>
              </w:rPr>
            </w:pPr>
            <w:r w:rsidRPr="00D117B3">
              <w:rPr>
                <w:b/>
                <w:sz w:val="20"/>
                <w:szCs w:val="20"/>
              </w:rPr>
              <w:t>5</w:t>
            </w:r>
          </w:p>
        </w:tc>
      </w:tr>
      <w:tr w:rsidR="00D117B3" w:rsidRPr="005C4D6B" w:rsidTr="00D117B3">
        <w:trPr>
          <w:trHeight w:val="164"/>
        </w:trPr>
        <w:tc>
          <w:tcPr>
            <w:tcW w:w="592" w:type="dxa"/>
            <w:tcBorders>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1</w:t>
            </w:r>
          </w:p>
        </w:tc>
        <w:tc>
          <w:tcPr>
            <w:tcW w:w="3969" w:type="dxa"/>
            <w:tcBorders>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5C4D6B">
              <w:rPr>
                <w:color w:val="FF0000"/>
                <w:sz w:val="20"/>
                <w:szCs w:val="20"/>
              </w:rPr>
              <w:t xml:space="preserve"> </w:t>
            </w:r>
            <w:r w:rsidRPr="005C4D6B">
              <w:rPr>
                <w:sz w:val="20"/>
                <w:szCs w:val="20"/>
              </w:rPr>
              <w:t>Наличие опыта выполнения работ по антикоррозионной защите оборудования и трубопроводов.</w:t>
            </w:r>
          </w:p>
        </w:tc>
        <w:tc>
          <w:tcPr>
            <w:tcW w:w="2693" w:type="dxa"/>
            <w:tcBorders>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Справка об опыте работы за 2013, 2014, 2015 г.г. за подписью руководителя организации (Форма 7)</w:t>
            </w:r>
          </w:p>
        </w:tc>
        <w:tc>
          <w:tcPr>
            <w:tcW w:w="1560" w:type="dxa"/>
            <w:tcBorders>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Количество работ в каждом из годов</w:t>
            </w:r>
          </w:p>
        </w:tc>
        <w:tc>
          <w:tcPr>
            <w:tcW w:w="1594" w:type="dxa"/>
            <w:tcBorders>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 xml:space="preserve">10 и более </w:t>
            </w:r>
          </w:p>
        </w:tc>
      </w:tr>
      <w:tr w:rsidR="00D117B3" w:rsidRPr="005C4D6B" w:rsidTr="00D117B3">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2</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 xml:space="preserve">Среднегодовой объем выполненных работ антикоррозионной защите оборудования и </w:t>
            </w:r>
            <w:proofErr w:type="gramStart"/>
            <w:r w:rsidRPr="005C4D6B">
              <w:rPr>
                <w:sz w:val="20"/>
                <w:szCs w:val="20"/>
              </w:rPr>
              <w:t>трубопроводов  на</w:t>
            </w:r>
            <w:proofErr w:type="gramEnd"/>
            <w:r w:rsidRPr="005C4D6B">
              <w:rPr>
                <w:sz w:val="20"/>
                <w:szCs w:val="20"/>
              </w:rPr>
              <w:t xml:space="preserve"> объектах нефтепереработки за последние 3 года. </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shd w:val="clear" w:color="auto" w:fill="FFFF00"/>
              </w:rPr>
            </w:pPr>
            <w:r w:rsidRPr="005C4D6B">
              <w:rPr>
                <w:sz w:val="20"/>
                <w:szCs w:val="20"/>
              </w:rPr>
              <w:t xml:space="preserve">Справка об опыте работы за 2013, 2014, 2015 г.г., за подписью руководителя организации (Форма 7), </w:t>
            </w:r>
            <w:proofErr w:type="spellStart"/>
            <w:r w:rsidRPr="005C4D6B">
              <w:rPr>
                <w:sz w:val="20"/>
                <w:szCs w:val="20"/>
              </w:rPr>
              <w:t>референц</w:t>
            </w:r>
            <w:proofErr w:type="spellEnd"/>
            <w:r w:rsidRPr="005C4D6B">
              <w:rPr>
                <w:sz w:val="20"/>
                <w:szCs w:val="20"/>
              </w:rPr>
              <w:t>-лист</w:t>
            </w:r>
          </w:p>
        </w:tc>
        <w:tc>
          <w:tcPr>
            <w:tcW w:w="1560"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 xml:space="preserve">30 000 000 </w:t>
            </w:r>
          </w:p>
          <w:p w:rsidR="00D117B3" w:rsidRPr="005C4D6B" w:rsidRDefault="00D117B3" w:rsidP="00BF788C">
            <w:pPr>
              <w:autoSpaceDE w:val="0"/>
              <w:ind w:left="34"/>
              <w:jc w:val="both"/>
              <w:rPr>
                <w:sz w:val="20"/>
                <w:szCs w:val="20"/>
              </w:rPr>
            </w:pPr>
            <w:r w:rsidRPr="005C4D6B">
              <w:rPr>
                <w:sz w:val="20"/>
                <w:szCs w:val="20"/>
              </w:rPr>
              <w:t xml:space="preserve"> и более</w:t>
            </w:r>
          </w:p>
        </w:tc>
      </w:tr>
      <w:tr w:rsidR="00D117B3" w:rsidRPr="005C4D6B" w:rsidTr="00D117B3">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3</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 (если стоимость закупки превышает сумму, указанную в СРО, допускается предоставление гарантийного письмо о переоформлении СРО).</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tabs>
                <w:tab w:val="left" w:pos="644"/>
              </w:tabs>
              <w:autoSpaceDE w:val="0"/>
              <w:ind w:left="34"/>
              <w:jc w:val="both"/>
              <w:rPr>
                <w:sz w:val="20"/>
                <w:szCs w:val="20"/>
              </w:rPr>
            </w:pPr>
            <w:r w:rsidRPr="005C4D6B">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560"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35 400 000    с НДС и более</w:t>
            </w:r>
          </w:p>
        </w:tc>
      </w:tr>
      <w:tr w:rsidR="00D117B3" w:rsidRPr="005C4D6B" w:rsidTr="00D117B3">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4</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D117B3" w:rsidRPr="005C4D6B" w:rsidRDefault="00D117B3" w:rsidP="00BF788C">
            <w:pPr>
              <w:autoSpaceDE w:val="0"/>
              <w:ind w:left="34"/>
              <w:jc w:val="both"/>
              <w:rPr>
                <w:sz w:val="20"/>
                <w:szCs w:val="20"/>
              </w:rPr>
            </w:pP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tabs>
                <w:tab w:val="left" w:pos="644"/>
              </w:tabs>
              <w:autoSpaceDE w:val="0"/>
              <w:ind w:left="34"/>
              <w:jc w:val="both"/>
              <w:rPr>
                <w:sz w:val="20"/>
                <w:szCs w:val="20"/>
              </w:rPr>
            </w:pPr>
            <w:r w:rsidRPr="005C4D6B">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560"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Да</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5</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 xml:space="preserve">Для обеспечения работ организация должна иметь: </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rPr>
                <w:sz w:val="20"/>
                <w:szCs w:val="20"/>
              </w:rPr>
            </w:pP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5.1</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наличие Политики в области ПБ, ОТ и ОС</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Копия документа, подтверждающего наличие Политики в области ПБ, ОТ и ОС</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5.2</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наличие 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Копия документов, подтверждающих наличие инструкций</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5.3</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наличие, нормативную численность и квалификацию персонала службы ПБ, ОТ и ОС,</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AE58CE">
            <w:pPr>
              <w:autoSpaceDE w:val="0"/>
              <w:ind w:left="34"/>
              <w:jc w:val="both"/>
              <w:rPr>
                <w:sz w:val="20"/>
                <w:szCs w:val="20"/>
              </w:rPr>
            </w:pPr>
            <w:r w:rsidRPr="005C4D6B">
              <w:rPr>
                <w:sz w:val="20"/>
                <w:szCs w:val="20"/>
              </w:rPr>
              <w:t>Справка о наличии производственных мощностей (Форм</w:t>
            </w:r>
            <w:r w:rsidR="00AE58CE" w:rsidRPr="005C4D6B">
              <w:rPr>
                <w:sz w:val="20"/>
                <w:szCs w:val="20"/>
              </w:rPr>
              <w:t>ы 8,</w:t>
            </w:r>
            <w:r w:rsidRPr="005C4D6B">
              <w:rPr>
                <w:sz w:val="20"/>
                <w:szCs w:val="20"/>
              </w:rPr>
              <w:t>9).</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9623FB">
            <w:pPr>
              <w:rPr>
                <w:sz w:val="20"/>
                <w:szCs w:val="20"/>
              </w:rPr>
            </w:pPr>
            <w:r w:rsidRPr="005C4D6B">
              <w:rPr>
                <w:sz w:val="20"/>
                <w:szCs w:val="20"/>
              </w:rPr>
              <w:t xml:space="preserve">Наличие в соответствии с действующим </w:t>
            </w:r>
            <w:proofErr w:type="gramStart"/>
            <w:r w:rsidRPr="005C4D6B">
              <w:rPr>
                <w:sz w:val="20"/>
                <w:szCs w:val="20"/>
              </w:rPr>
              <w:t>законодатель</w:t>
            </w:r>
            <w:r w:rsidR="009623FB" w:rsidRPr="005C4D6B">
              <w:rPr>
                <w:sz w:val="20"/>
                <w:szCs w:val="20"/>
              </w:rPr>
              <w:t>-</w:t>
            </w:r>
            <w:proofErr w:type="spellStart"/>
            <w:r w:rsidRPr="005C4D6B">
              <w:rPr>
                <w:sz w:val="20"/>
                <w:szCs w:val="20"/>
              </w:rPr>
              <w:t>ством</w:t>
            </w:r>
            <w:proofErr w:type="spellEnd"/>
            <w:proofErr w:type="gramEnd"/>
            <w:r w:rsidRPr="005C4D6B">
              <w:rPr>
                <w:sz w:val="20"/>
                <w:szCs w:val="20"/>
              </w:rPr>
              <w:t xml:space="preserve"> РФ/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5.4</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технику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Справка о наличии производственных мощностей (Форма 9).</w:t>
            </w:r>
          </w:p>
        </w:tc>
        <w:tc>
          <w:tcPr>
            <w:tcW w:w="1560"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1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5.5</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персонал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Справка о кадровых ресурсах для выполнения работ по предмету закупки, за подписью руководителя организации (Форма 8).</w:t>
            </w:r>
          </w:p>
        </w:tc>
        <w:tc>
          <w:tcPr>
            <w:tcW w:w="1560"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2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6</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D117B3">
            <w:pPr>
              <w:autoSpaceDE w:val="0"/>
              <w:jc w:val="both"/>
              <w:rPr>
                <w:strike/>
                <w:sz w:val="20"/>
                <w:szCs w:val="20"/>
              </w:rPr>
            </w:pPr>
            <w:r w:rsidRPr="005C4D6B">
              <w:rPr>
                <w:sz w:val="20"/>
                <w:szCs w:val="20"/>
              </w:rPr>
              <w:t xml:space="preserve">Наличие ответственных за организацию и </w:t>
            </w:r>
            <w:proofErr w:type="gramStart"/>
            <w:r w:rsidRPr="005C4D6B">
              <w:rPr>
                <w:sz w:val="20"/>
                <w:szCs w:val="20"/>
              </w:rPr>
              <w:t>проведение  Работ</w:t>
            </w:r>
            <w:proofErr w:type="gramEnd"/>
            <w:r w:rsidRPr="005C4D6B">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5C4D6B">
              <w:rPr>
                <w:sz w:val="20"/>
                <w:szCs w:val="20"/>
                <w:vertAlign w:val="subscript"/>
              </w:rPr>
              <w:t>1</w:t>
            </w:r>
            <w:r w:rsidRPr="005C4D6B">
              <w:rPr>
                <w:sz w:val="20"/>
                <w:szCs w:val="20"/>
              </w:rPr>
              <w:t>, Б</w:t>
            </w:r>
            <w:r w:rsidRPr="005C4D6B">
              <w:rPr>
                <w:sz w:val="20"/>
                <w:szCs w:val="20"/>
                <w:vertAlign w:val="subscript"/>
              </w:rPr>
              <w:t>1.17</w:t>
            </w:r>
            <w:r w:rsidRPr="005C4D6B">
              <w:rPr>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tcPr>
          <w:p w:rsidR="00D117B3" w:rsidRPr="005C4D6B" w:rsidRDefault="00D117B3" w:rsidP="00D117B3">
            <w:pPr>
              <w:numPr>
                <w:ilvl w:val="0"/>
                <w:numId w:val="11"/>
              </w:numPr>
              <w:tabs>
                <w:tab w:val="clear" w:pos="1778"/>
                <w:tab w:val="left" w:pos="644"/>
                <w:tab w:val="num" w:pos="720"/>
              </w:tabs>
              <w:suppressAutoHyphens/>
              <w:autoSpaceDE w:val="0"/>
              <w:spacing w:before="0"/>
              <w:ind w:left="34" w:hanging="360"/>
              <w:rPr>
                <w:sz w:val="20"/>
                <w:szCs w:val="20"/>
              </w:rPr>
            </w:pPr>
            <w:r w:rsidRPr="005C4D6B">
              <w:rPr>
                <w:sz w:val="20"/>
                <w:szCs w:val="20"/>
              </w:rPr>
              <w:t>Копии свидетельств и протоколов комиссий об аттестации</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tabs>
                <w:tab w:val="left" w:pos="644"/>
              </w:tabs>
              <w:autoSpaceDE w:val="0"/>
              <w:ind w:left="34"/>
              <w:rPr>
                <w:sz w:val="20"/>
                <w:szCs w:val="20"/>
              </w:rPr>
            </w:pPr>
            <w:r w:rsidRPr="005C4D6B">
              <w:rPr>
                <w:sz w:val="20"/>
                <w:szCs w:val="20"/>
              </w:rPr>
              <w:t>Копии</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tabs>
                <w:tab w:val="left" w:pos="644"/>
              </w:tabs>
              <w:autoSpaceDE w:val="0"/>
              <w:ind w:left="34"/>
              <w:rPr>
                <w:sz w:val="20"/>
                <w:szCs w:val="20"/>
              </w:rPr>
            </w:pPr>
            <w:r w:rsidRPr="005C4D6B">
              <w:rPr>
                <w:sz w:val="20"/>
                <w:szCs w:val="20"/>
              </w:rPr>
              <w:t xml:space="preserve"> 1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6.1</w:t>
            </w:r>
          </w:p>
        </w:tc>
        <w:tc>
          <w:tcPr>
            <w:tcW w:w="3969"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jc w:val="both"/>
              <w:rPr>
                <w:sz w:val="20"/>
                <w:szCs w:val="20"/>
              </w:rPr>
            </w:pPr>
            <w:r w:rsidRPr="005C4D6B">
              <w:rPr>
                <w:sz w:val="20"/>
                <w:szCs w:val="20"/>
              </w:rPr>
              <w:t>Наличие мед</w:t>
            </w:r>
            <w:proofErr w:type="gramStart"/>
            <w:r w:rsidRPr="005C4D6B">
              <w:rPr>
                <w:sz w:val="20"/>
                <w:szCs w:val="20"/>
              </w:rPr>
              <w:t>. службы</w:t>
            </w:r>
            <w:proofErr w:type="gramEnd"/>
            <w:r w:rsidRPr="005C4D6B">
              <w:rPr>
                <w:sz w:val="20"/>
                <w:szCs w:val="20"/>
              </w:rPr>
              <w:t xml:space="preserve"> или предоставление гарантийного письма на заключенного договора с медицинской организацией на проведение регулярных </w:t>
            </w:r>
            <w:proofErr w:type="spellStart"/>
            <w:r w:rsidRPr="005C4D6B">
              <w:rPr>
                <w:sz w:val="20"/>
                <w:szCs w:val="20"/>
              </w:rPr>
              <w:t>предрейсовых</w:t>
            </w:r>
            <w:proofErr w:type="spellEnd"/>
            <w:r w:rsidRPr="005C4D6B">
              <w:rPr>
                <w:sz w:val="20"/>
                <w:szCs w:val="20"/>
              </w:rPr>
              <w:t xml:space="preserve"> и </w:t>
            </w:r>
            <w:proofErr w:type="spellStart"/>
            <w:r w:rsidRPr="005C4D6B">
              <w:rPr>
                <w:sz w:val="20"/>
                <w:szCs w:val="20"/>
              </w:rPr>
              <w:t>послерейсовых</w:t>
            </w:r>
            <w:proofErr w:type="spellEnd"/>
            <w:r w:rsidRPr="005C4D6B">
              <w:rPr>
                <w:sz w:val="20"/>
                <w:szCs w:val="20"/>
              </w:rPr>
              <w:t xml:space="preserve"> </w:t>
            </w:r>
            <w:proofErr w:type="spellStart"/>
            <w:r w:rsidRPr="005C4D6B">
              <w:rPr>
                <w:sz w:val="20"/>
                <w:szCs w:val="20"/>
              </w:rPr>
              <w:t>мед</w:t>
            </w:r>
            <w:proofErr w:type="spellEnd"/>
            <w:r w:rsidRPr="005C4D6B">
              <w:rPr>
                <w:sz w:val="20"/>
                <w:szCs w:val="20"/>
              </w:rPr>
              <w:t>.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rFonts w:cs="Arial"/>
                <w:sz w:val="20"/>
                <w:szCs w:val="20"/>
              </w:rPr>
              <w:t xml:space="preserve">Справка о наличии </w:t>
            </w:r>
            <w:proofErr w:type="spellStart"/>
            <w:proofErr w:type="gramStart"/>
            <w:r w:rsidRPr="005C4D6B">
              <w:rPr>
                <w:rFonts w:cs="Arial"/>
                <w:sz w:val="20"/>
                <w:szCs w:val="20"/>
              </w:rPr>
              <w:t>мед.службы</w:t>
            </w:r>
            <w:proofErr w:type="spellEnd"/>
            <w:r w:rsidRPr="005C4D6B">
              <w:rPr>
                <w:rFonts w:cs="Arial"/>
                <w:sz w:val="20"/>
                <w:szCs w:val="20"/>
              </w:rPr>
              <w:t xml:space="preserve">  или</w:t>
            </w:r>
            <w:proofErr w:type="gramEnd"/>
            <w:r w:rsidRPr="005C4D6B">
              <w:rPr>
                <w:rFonts w:cs="Arial"/>
                <w:sz w:val="20"/>
                <w:szCs w:val="20"/>
              </w:rPr>
              <w:t xml:space="preserve"> гарантийное письмо за подписью руководителя о заключении договора </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6.2</w:t>
            </w:r>
          </w:p>
        </w:tc>
        <w:tc>
          <w:tcPr>
            <w:tcW w:w="3969"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jc w:val="both"/>
              <w:rPr>
                <w:sz w:val="20"/>
                <w:szCs w:val="20"/>
              </w:rPr>
            </w:pPr>
            <w:r w:rsidRPr="005C4D6B">
              <w:rPr>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Копии документов, подтверждающих наличие договорных отношений, графиков, перечней и заключительных актов</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6.3</w:t>
            </w:r>
          </w:p>
        </w:tc>
        <w:tc>
          <w:tcPr>
            <w:tcW w:w="3969"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jc w:val="both"/>
              <w:rPr>
                <w:sz w:val="20"/>
                <w:szCs w:val="20"/>
              </w:rPr>
            </w:pPr>
            <w:r w:rsidRPr="005C4D6B">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Копии документов, подтверждающих проведение проверок, их графиков,  актов по итогам проверок.</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6.4</w:t>
            </w:r>
          </w:p>
        </w:tc>
        <w:tc>
          <w:tcPr>
            <w:tcW w:w="3969"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jc w:val="both"/>
              <w:rPr>
                <w:sz w:val="20"/>
                <w:szCs w:val="20"/>
              </w:rPr>
            </w:pPr>
            <w:r w:rsidRPr="005C4D6B">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693"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Гарантийное письмо за подписью руководителя организации.</w:t>
            </w:r>
          </w:p>
        </w:tc>
        <w:tc>
          <w:tcPr>
            <w:tcW w:w="1560" w:type="dxa"/>
            <w:tcBorders>
              <w:top w:val="single" w:sz="4" w:space="0" w:color="000000"/>
              <w:left w:val="single" w:sz="4" w:space="0" w:color="000000"/>
              <w:bottom w:val="single" w:sz="4" w:space="0" w:color="000000"/>
            </w:tcBorders>
            <w:shd w:val="clear" w:color="auto" w:fill="auto"/>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103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7</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color w:val="FF0000"/>
                <w:sz w:val="20"/>
                <w:szCs w:val="20"/>
              </w:rPr>
            </w:pPr>
            <w:r w:rsidRPr="005C4D6B">
              <w:rPr>
                <w:sz w:val="20"/>
                <w:szCs w:val="20"/>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p>
        </w:tc>
      </w:tr>
      <w:tr w:rsidR="00D117B3" w:rsidRPr="005C4D6B" w:rsidTr="00D117B3">
        <w:trPr>
          <w:trHeight w:val="3815"/>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7.1</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 наличие персонала с опытом выполнения работ по нанесению антикоррозионного покрытия различного оборудования, прошедшего обучение безопасным методам и приемам выполнения работ на высоте - 1, 2, 3 групп по безопасности,</w:t>
            </w:r>
          </w:p>
          <w:p w:rsidR="00D117B3" w:rsidRPr="005C4D6B" w:rsidRDefault="00D117B3" w:rsidP="00BF788C">
            <w:pPr>
              <w:autoSpaceDE w:val="0"/>
              <w:jc w:val="both"/>
              <w:rPr>
                <w:sz w:val="20"/>
                <w:szCs w:val="20"/>
              </w:rPr>
            </w:pPr>
            <w:proofErr w:type="gramStart"/>
            <w:r w:rsidRPr="005C4D6B">
              <w:rPr>
                <w:sz w:val="20"/>
                <w:szCs w:val="20"/>
              </w:rPr>
              <w:t>с</w:t>
            </w:r>
            <w:proofErr w:type="gramEnd"/>
            <w:r w:rsidRPr="005C4D6B">
              <w:rPr>
                <w:sz w:val="20"/>
                <w:szCs w:val="20"/>
              </w:rPr>
              <w:t xml:space="preserve"> навыками применения инструментов и оснастки отечественного и импортного производства (окрасочного, компрессорного, ручных, </w:t>
            </w:r>
            <w:proofErr w:type="spellStart"/>
            <w:r w:rsidRPr="005C4D6B">
              <w:rPr>
                <w:sz w:val="20"/>
                <w:szCs w:val="20"/>
              </w:rPr>
              <w:t>пневмо</w:t>
            </w:r>
            <w:proofErr w:type="spellEnd"/>
            <w:r w:rsidRPr="005C4D6B">
              <w:rPr>
                <w:sz w:val="20"/>
                <w:szCs w:val="20"/>
              </w:rPr>
              <w:t>-гидравлических, электрических, контрольно-измерительных инструментов, средств малой механизации),</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Копии отчетов о прохождении работниками обучения (или гарантийное письмо об обучении персонала до момента подписания договора). Справка о кадровых ресурсах для выполнения работ по предмету закупки, за подписью руководителя организации (Форма 8).</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shd w:val="clear" w:color="auto" w:fill="FFFF00"/>
              </w:rPr>
            </w:pPr>
            <w:r w:rsidRPr="005C4D6B">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jc w:val="both"/>
              <w:rPr>
                <w:sz w:val="20"/>
                <w:szCs w:val="20"/>
              </w:rPr>
            </w:pPr>
            <w:r w:rsidRPr="005C4D6B">
              <w:rPr>
                <w:sz w:val="20"/>
                <w:szCs w:val="20"/>
              </w:rPr>
              <w:t>15 и более</w:t>
            </w:r>
          </w:p>
        </w:tc>
      </w:tr>
      <w:tr w:rsidR="00D117B3" w:rsidRPr="005C4D6B" w:rsidTr="00D117B3">
        <w:trPr>
          <w:trHeight w:val="1121"/>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7.3</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Наличие в штате аттестованного инспектора по подготовке поверхности и нанесению лакокрасочных покрытий</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ind w:left="34"/>
              <w:jc w:val="both"/>
              <w:rPr>
                <w:sz w:val="20"/>
                <w:szCs w:val="20"/>
                <w:shd w:val="clear" w:color="auto" w:fill="FFFF00"/>
              </w:rPr>
            </w:pPr>
            <w:r w:rsidRPr="005C4D6B">
              <w:rPr>
                <w:sz w:val="20"/>
                <w:szCs w:val="20"/>
              </w:rPr>
              <w:t>Удостоверение инспектора, выданное ФГУП ЦНИИКМ «Прометей» или аналогичным</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1 и более</w:t>
            </w:r>
          </w:p>
        </w:tc>
      </w:tr>
      <w:tr w:rsidR="00D117B3" w:rsidRPr="005C4D6B" w:rsidTr="00D117B3">
        <w:trPr>
          <w:trHeight w:val="682"/>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8</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Наличие в собственности достаточного количества:</w:t>
            </w:r>
          </w:p>
        </w:tc>
        <w:tc>
          <w:tcPr>
            <w:tcW w:w="2693" w:type="dxa"/>
            <w:tcBorders>
              <w:top w:val="single" w:sz="4" w:space="0" w:color="000000"/>
              <w:left w:val="single" w:sz="4" w:space="0" w:color="000000"/>
            </w:tcBorders>
            <w:shd w:val="clear" w:color="auto" w:fill="auto"/>
            <w:vAlign w:val="center"/>
          </w:tcPr>
          <w:p w:rsidR="00D117B3" w:rsidRPr="005C4D6B" w:rsidRDefault="00D117B3" w:rsidP="00BF788C">
            <w:pPr>
              <w:autoSpaceDE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8.1</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 xml:space="preserve">-исправного контрольно-измерительного  инструмента для замера толщины, нанесенного антикоррозионного покрытия. </w:t>
            </w:r>
          </w:p>
        </w:tc>
        <w:tc>
          <w:tcPr>
            <w:tcW w:w="2693" w:type="dxa"/>
            <w:vMerge w:val="restart"/>
            <w:tcBorders>
              <w:top w:val="single" w:sz="4" w:space="0" w:color="000000"/>
              <w:left w:val="single" w:sz="4" w:space="0" w:color="000000"/>
            </w:tcBorders>
            <w:shd w:val="clear" w:color="auto" w:fill="auto"/>
            <w:vAlign w:val="center"/>
          </w:tcPr>
          <w:p w:rsidR="00D117B3" w:rsidRPr="005C4D6B" w:rsidRDefault="00D117B3" w:rsidP="00BF788C">
            <w:pPr>
              <w:autoSpaceDE w:val="0"/>
              <w:ind w:left="34"/>
              <w:rPr>
                <w:sz w:val="20"/>
                <w:szCs w:val="20"/>
              </w:rPr>
            </w:pPr>
            <w:r w:rsidRPr="005C4D6B">
              <w:rPr>
                <w:sz w:val="20"/>
                <w:szCs w:val="20"/>
              </w:rPr>
              <w:t>Справка о наличии производственных мощностей (Форма 9).</w:t>
            </w:r>
          </w:p>
          <w:p w:rsidR="00D117B3" w:rsidRPr="005C4D6B" w:rsidRDefault="00D117B3" w:rsidP="00BF788C">
            <w:pPr>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3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8.2</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jc w:val="both"/>
              <w:rPr>
                <w:sz w:val="20"/>
                <w:szCs w:val="20"/>
              </w:rPr>
            </w:pPr>
            <w:r w:rsidRPr="005C4D6B">
              <w:rPr>
                <w:sz w:val="20"/>
                <w:szCs w:val="20"/>
              </w:rPr>
              <w:t>- приборов контроля параметров окружающей среды</w:t>
            </w:r>
          </w:p>
        </w:tc>
        <w:tc>
          <w:tcPr>
            <w:tcW w:w="2693" w:type="dxa"/>
            <w:vMerge/>
            <w:tcBorders>
              <w:left w:val="single" w:sz="4" w:space="0" w:color="000000"/>
            </w:tcBorders>
            <w:shd w:val="clear" w:color="auto" w:fill="auto"/>
            <w:vAlign w:val="center"/>
          </w:tcPr>
          <w:p w:rsidR="00D117B3" w:rsidRPr="005C4D6B" w:rsidRDefault="00D117B3" w:rsidP="00BF788C">
            <w:pPr>
              <w:autoSpaceDE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1 и более</w:t>
            </w:r>
          </w:p>
        </w:tc>
      </w:tr>
      <w:tr w:rsidR="00D117B3" w:rsidRPr="005C4D6B" w:rsidTr="00D117B3">
        <w:trPr>
          <w:trHeight w:val="1220"/>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8.3</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xml:space="preserve">- наличие оборудования для очистки поверхности </w:t>
            </w:r>
            <w:proofErr w:type="spellStart"/>
            <w:r w:rsidRPr="005C4D6B">
              <w:rPr>
                <w:sz w:val="20"/>
                <w:szCs w:val="20"/>
              </w:rPr>
              <w:t>абразивоструйным</w:t>
            </w:r>
            <w:proofErr w:type="spellEnd"/>
            <w:r w:rsidRPr="005C4D6B">
              <w:rPr>
                <w:sz w:val="20"/>
                <w:szCs w:val="20"/>
              </w:rPr>
              <w:t xml:space="preserve"> методом до степени </w:t>
            </w:r>
            <w:r w:rsidRPr="005C4D6B">
              <w:rPr>
                <w:sz w:val="20"/>
                <w:szCs w:val="20"/>
                <w:lang w:val="en-US"/>
              </w:rPr>
              <w:t>Sa</w:t>
            </w:r>
            <w:r w:rsidRPr="005C4D6B">
              <w:rPr>
                <w:sz w:val="20"/>
                <w:szCs w:val="20"/>
              </w:rPr>
              <w:t xml:space="preserve">2,5 в соответствии с требованиями международного стандарта </w:t>
            </w:r>
            <w:r w:rsidRPr="005C4D6B">
              <w:rPr>
                <w:sz w:val="20"/>
                <w:szCs w:val="20"/>
                <w:lang w:val="en-US"/>
              </w:rPr>
              <w:t>ISO</w:t>
            </w:r>
            <w:r w:rsidRPr="005C4D6B">
              <w:rPr>
                <w:sz w:val="20"/>
                <w:szCs w:val="20"/>
              </w:rPr>
              <w:t>8501-1:1988</w:t>
            </w:r>
          </w:p>
        </w:tc>
        <w:tc>
          <w:tcPr>
            <w:tcW w:w="2693" w:type="dxa"/>
            <w:vMerge/>
            <w:tcBorders>
              <w:left w:val="single" w:sz="4" w:space="0" w:color="000000"/>
            </w:tcBorders>
            <w:shd w:val="clear" w:color="auto" w:fill="auto"/>
            <w:vAlign w:val="center"/>
          </w:tcPr>
          <w:p w:rsidR="00D117B3" w:rsidRPr="005C4D6B" w:rsidRDefault="00D117B3" w:rsidP="00BF788C">
            <w:pPr>
              <w:autoSpaceDE w:val="0"/>
              <w:snapToGrid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snapToGrid w:val="0"/>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snapToGrid w:val="0"/>
              <w:rPr>
                <w:sz w:val="20"/>
                <w:szCs w:val="20"/>
              </w:rPr>
            </w:pPr>
            <w:r w:rsidRPr="005C4D6B">
              <w:rPr>
                <w:sz w:val="20"/>
                <w:szCs w:val="20"/>
              </w:rPr>
              <w:t>2 и более</w:t>
            </w:r>
          </w:p>
        </w:tc>
      </w:tr>
      <w:tr w:rsidR="00D117B3" w:rsidRPr="005C4D6B" w:rsidTr="00D117B3">
        <w:trPr>
          <w:trHeight w:val="1220"/>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8.4</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наличие оборудования для нанесения антикоррозионного покрытия в соответствии с требованиями Технологической инструкции по нанесению материалов АРМОКОТ ТУ 2312-009-233547-2009, разработанной ЗАО «Морозовский химический завод»</w:t>
            </w:r>
          </w:p>
        </w:tc>
        <w:tc>
          <w:tcPr>
            <w:tcW w:w="2693" w:type="dxa"/>
            <w:vMerge/>
            <w:tcBorders>
              <w:left w:val="single" w:sz="4" w:space="0" w:color="000000"/>
              <w:bottom w:val="single" w:sz="4" w:space="0" w:color="000000"/>
            </w:tcBorders>
            <w:shd w:val="clear" w:color="auto" w:fill="auto"/>
            <w:vAlign w:val="center"/>
          </w:tcPr>
          <w:p w:rsidR="00D117B3" w:rsidRPr="005C4D6B" w:rsidRDefault="00D117B3" w:rsidP="00BF788C">
            <w:pPr>
              <w:autoSpaceDE w:val="0"/>
              <w:snapToGrid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snapToGrid w:val="0"/>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snapToGrid w:val="0"/>
              <w:rPr>
                <w:sz w:val="20"/>
                <w:szCs w:val="20"/>
              </w:rPr>
            </w:pPr>
            <w:r w:rsidRPr="005C4D6B">
              <w:rPr>
                <w:sz w:val="20"/>
                <w:szCs w:val="20"/>
              </w:rPr>
              <w:t>3 и более</w:t>
            </w:r>
          </w:p>
        </w:tc>
      </w:tr>
      <w:tr w:rsidR="00D117B3" w:rsidRPr="005C4D6B" w:rsidTr="00D117B3">
        <w:trPr>
          <w:trHeight w:val="1220"/>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autoSpaceDE w:val="0"/>
              <w:snapToGrid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snapToGrid w:val="0"/>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snapToGrid w:val="0"/>
              <w:rPr>
                <w:sz w:val="20"/>
                <w:szCs w:val="20"/>
              </w:rPr>
            </w:pPr>
          </w:p>
        </w:tc>
      </w:tr>
      <w:tr w:rsidR="00D117B3" w:rsidRPr="005C4D6B" w:rsidTr="00D117B3">
        <w:trPr>
          <w:trHeight w:val="1220"/>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9.1</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693" w:type="dxa"/>
            <w:vMerge w:val="restart"/>
            <w:tcBorders>
              <w:top w:val="single" w:sz="4" w:space="0" w:color="000000"/>
              <w:left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0" w:type="dxa"/>
            <w:tcBorders>
              <w:top w:val="single" w:sz="4" w:space="0" w:color="000000"/>
              <w:left w:val="single" w:sz="4" w:space="0" w:color="000000"/>
              <w:bottom w:val="single" w:sz="4" w:space="0" w:color="000000"/>
            </w:tcBorders>
            <w:shd w:val="clear" w:color="auto" w:fill="FFFFFF"/>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FFFFFF"/>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987"/>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9.2</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xml:space="preserve">- обеспеченность транспорта, предназначенного для перевозки работников (в т.ч. легкового) системами </w:t>
            </w:r>
            <w:proofErr w:type="spellStart"/>
            <w:r w:rsidRPr="005C4D6B">
              <w:rPr>
                <w:sz w:val="20"/>
                <w:szCs w:val="20"/>
              </w:rPr>
              <w:t>видеорегистрации</w:t>
            </w:r>
            <w:proofErr w:type="spellEnd"/>
            <w:r w:rsidRPr="005C4D6B">
              <w:rPr>
                <w:sz w:val="20"/>
                <w:szCs w:val="20"/>
              </w:rPr>
              <w:t>,</w:t>
            </w:r>
          </w:p>
        </w:tc>
        <w:tc>
          <w:tcPr>
            <w:tcW w:w="2693" w:type="dxa"/>
            <w:vMerge/>
            <w:tcBorders>
              <w:left w:val="single" w:sz="4" w:space="0" w:color="000000"/>
              <w:bottom w:val="single" w:sz="4" w:space="0" w:color="000000"/>
            </w:tcBorders>
            <w:shd w:val="clear" w:color="auto" w:fill="auto"/>
            <w:vAlign w:val="center"/>
          </w:tcPr>
          <w:p w:rsidR="00D117B3" w:rsidRPr="005C4D6B" w:rsidRDefault="00D117B3" w:rsidP="00BF788C">
            <w:pPr>
              <w:rPr>
                <w:sz w:val="20"/>
                <w:szCs w:val="20"/>
              </w:rPr>
            </w:pPr>
          </w:p>
        </w:tc>
        <w:tc>
          <w:tcPr>
            <w:tcW w:w="1560" w:type="dxa"/>
            <w:tcBorders>
              <w:top w:val="single" w:sz="4" w:space="0" w:color="000000"/>
              <w:left w:val="single" w:sz="4" w:space="0" w:color="000000"/>
              <w:bottom w:val="single" w:sz="4" w:space="0" w:color="000000"/>
            </w:tcBorders>
            <w:shd w:val="clear" w:color="auto" w:fill="FFFFFF"/>
          </w:tcPr>
          <w:p w:rsidR="00D117B3" w:rsidRPr="005C4D6B" w:rsidRDefault="00D117B3" w:rsidP="00BF788C">
            <w:pPr>
              <w:rPr>
                <w:sz w:val="20"/>
                <w:szCs w:val="20"/>
              </w:rPr>
            </w:pPr>
            <w:r w:rsidRPr="005C4D6B">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FFFFFF"/>
          </w:tcPr>
          <w:p w:rsidR="00D117B3" w:rsidRPr="005C4D6B" w:rsidRDefault="00D117B3" w:rsidP="00BF788C">
            <w:pPr>
              <w:rPr>
                <w:sz w:val="20"/>
                <w:szCs w:val="20"/>
              </w:rPr>
            </w:pPr>
            <w:r w:rsidRPr="005C4D6B">
              <w:rPr>
                <w:sz w:val="20"/>
                <w:szCs w:val="20"/>
              </w:rPr>
              <w:t>Наличие</w:t>
            </w:r>
          </w:p>
        </w:tc>
      </w:tr>
      <w:tr w:rsidR="00D117B3" w:rsidRPr="005C4D6B" w:rsidTr="00D117B3">
        <w:trPr>
          <w:trHeight w:val="87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9.3</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оснащение ремнями безопасности транспортных средств (где это предусмотрено конструкцией ТС),</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Справка о наличии производственных мощностей (Форма 9).</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100</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9.4</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xml:space="preserve">- наличие </w:t>
            </w:r>
            <w:proofErr w:type="spellStart"/>
            <w:proofErr w:type="gramStart"/>
            <w:r w:rsidRPr="005C4D6B">
              <w:rPr>
                <w:sz w:val="20"/>
                <w:szCs w:val="20"/>
              </w:rPr>
              <w:t>грузо</w:t>
            </w:r>
            <w:proofErr w:type="spellEnd"/>
            <w:r w:rsidRPr="005C4D6B">
              <w:rPr>
                <w:sz w:val="20"/>
                <w:szCs w:val="20"/>
              </w:rPr>
              <w:t>-пассажирской</w:t>
            </w:r>
            <w:proofErr w:type="gramEnd"/>
            <w:r w:rsidRPr="005C4D6B">
              <w:rPr>
                <w:sz w:val="20"/>
                <w:szCs w:val="20"/>
              </w:rPr>
              <w:t xml:space="preserve"> транспортной техники для перевозки оборудования, персонала, материалов,</w:t>
            </w:r>
          </w:p>
        </w:tc>
        <w:tc>
          <w:tcPr>
            <w:tcW w:w="2693" w:type="dxa"/>
            <w:vMerge w:val="restart"/>
            <w:tcBorders>
              <w:top w:val="single" w:sz="4" w:space="0" w:color="000000"/>
              <w:left w:val="single" w:sz="4" w:space="0" w:color="000000"/>
            </w:tcBorders>
            <w:shd w:val="clear" w:color="auto" w:fill="auto"/>
            <w:vAlign w:val="center"/>
          </w:tcPr>
          <w:p w:rsidR="00D117B3" w:rsidRPr="005C4D6B" w:rsidRDefault="00D117B3" w:rsidP="00BF788C">
            <w:pPr>
              <w:autoSpaceDE w:val="0"/>
              <w:ind w:left="34"/>
              <w:jc w:val="both"/>
              <w:rPr>
                <w:sz w:val="20"/>
                <w:szCs w:val="20"/>
              </w:rPr>
            </w:pPr>
            <w:r w:rsidRPr="005C4D6B">
              <w:rPr>
                <w:sz w:val="20"/>
                <w:szCs w:val="20"/>
              </w:rPr>
              <w:t>Справка о наличии производственных мощностей (Форма 8).</w:t>
            </w:r>
          </w:p>
          <w:p w:rsidR="00D117B3" w:rsidRPr="005C4D6B" w:rsidRDefault="00D117B3" w:rsidP="00BF788C">
            <w:pPr>
              <w:rPr>
                <w:sz w:val="20"/>
                <w:szCs w:val="20"/>
              </w:rPr>
            </w:pPr>
          </w:p>
          <w:p w:rsidR="00D117B3" w:rsidRPr="005C4D6B" w:rsidRDefault="00D117B3" w:rsidP="00BF788C">
            <w:pPr>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3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9.5</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D117B3">
            <w:pPr>
              <w:jc w:val="both"/>
              <w:rPr>
                <w:sz w:val="20"/>
                <w:szCs w:val="20"/>
              </w:rPr>
            </w:pPr>
            <w:r w:rsidRPr="005C4D6B">
              <w:rPr>
                <w:sz w:val="20"/>
                <w:szCs w:val="20"/>
              </w:rPr>
              <w:t>- наличие передвижных компрессоров,</w:t>
            </w:r>
          </w:p>
        </w:tc>
        <w:tc>
          <w:tcPr>
            <w:tcW w:w="2693" w:type="dxa"/>
            <w:vMerge/>
            <w:tcBorders>
              <w:left w:val="single" w:sz="4" w:space="0" w:color="000000"/>
            </w:tcBorders>
            <w:shd w:val="clear" w:color="auto" w:fill="auto"/>
            <w:vAlign w:val="center"/>
          </w:tcPr>
          <w:p w:rsidR="00D117B3" w:rsidRPr="005C4D6B" w:rsidRDefault="00D117B3" w:rsidP="00BF788C">
            <w:pPr>
              <w:autoSpaceDE w:val="0"/>
              <w:snapToGrid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2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9.6</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наличие автовышки для производства работ,</w:t>
            </w:r>
          </w:p>
        </w:tc>
        <w:tc>
          <w:tcPr>
            <w:tcW w:w="2693" w:type="dxa"/>
            <w:vMerge/>
            <w:tcBorders>
              <w:left w:val="single" w:sz="4" w:space="0" w:color="000000"/>
            </w:tcBorders>
            <w:shd w:val="clear" w:color="auto" w:fill="auto"/>
            <w:vAlign w:val="center"/>
          </w:tcPr>
          <w:p w:rsidR="00D117B3" w:rsidRPr="005C4D6B" w:rsidRDefault="00D117B3" w:rsidP="00BF788C">
            <w:pPr>
              <w:autoSpaceDE w:val="0"/>
              <w:snapToGrid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1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9.7</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sz w:val="20"/>
                <w:szCs w:val="20"/>
              </w:rPr>
            </w:pPr>
            <w:r w:rsidRPr="005C4D6B">
              <w:rPr>
                <w:sz w:val="20"/>
                <w:szCs w:val="20"/>
              </w:rPr>
              <w:t>- наличие покрасочных аппаратов для производства работ,</w:t>
            </w:r>
          </w:p>
        </w:tc>
        <w:tc>
          <w:tcPr>
            <w:tcW w:w="2693" w:type="dxa"/>
            <w:vMerge/>
            <w:tcBorders>
              <w:left w:val="single" w:sz="4" w:space="0" w:color="000000"/>
              <w:bottom w:val="single" w:sz="4" w:space="0" w:color="000000"/>
            </w:tcBorders>
            <w:shd w:val="clear" w:color="auto" w:fill="auto"/>
            <w:vAlign w:val="center"/>
          </w:tcPr>
          <w:p w:rsidR="00D117B3" w:rsidRPr="005C4D6B" w:rsidRDefault="00D117B3" w:rsidP="00BF788C">
            <w:pPr>
              <w:autoSpaceDE w:val="0"/>
              <w:snapToGrid w:val="0"/>
              <w:ind w:left="34"/>
              <w:jc w:val="both"/>
              <w:rPr>
                <w:sz w:val="20"/>
                <w:szCs w:val="20"/>
              </w:rPr>
            </w:pP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2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10</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Письмо (в свободной форме) за подписью руководителя организации.</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Да</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11</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5C4D6B">
              <w:rPr>
                <w:sz w:val="20"/>
                <w:szCs w:val="20"/>
              </w:rPr>
              <w:t>случаев  расторжения</w:t>
            </w:r>
            <w:proofErr w:type="gramEnd"/>
            <w:r w:rsidRPr="005C4D6B">
              <w:rPr>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Письмо (в свободной форме) за подписью руководителя организации.</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sz w:val="20"/>
                <w:szCs w:val="20"/>
              </w:rPr>
            </w:pPr>
            <w:r w:rsidRPr="005C4D6B">
              <w:rPr>
                <w:sz w:val="20"/>
                <w:szCs w:val="20"/>
              </w:rPr>
              <w:t>Да</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12</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Возможность выполнения работ  собственными силами в качестве подрядчика</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Перечень субподрядных организаций, привлекаемых для данного вида деятельности (с указанием % субподряда).</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B6228C" w:rsidP="00BF788C">
            <w:pPr>
              <w:rPr>
                <w:sz w:val="20"/>
                <w:szCs w:val="20"/>
              </w:rPr>
            </w:pPr>
            <w:r>
              <w:rPr>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228C" w:rsidRPr="005C4D6B" w:rsidRDefault="00B6228C" w:rsidP="00B6228C">
            <w:pPr>
              <w:rPr>
                <w:sz w:val="20"/>
                <w:szCs w:val="20"/>
              </w:rPr>
            </w:pPr>
            <w:r>
              <w:rPr>
                <w:sz w:val="20"/>
                <w:szCs w:val="20"/>
              </w:rPr>
              <w:t>90 и более</w:t>
            </w:r>
          </w:p>
        </w:tc>
      </w:tr>
      <w:tr w:rsidR="00D117B3" w:rsidRPr="005C4D6B" w:rsidTr="00D117B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sz w:val="20"/>
                <w:szCs w:val="20"/>
              </w:rPr>
            </w:pPr>
            <w:r w:rsidRPr="005C4D6B">
              <w:rPr>
                <w:sz w:val="20"/>
                <w:szCs w:val="20"/>
              </w:rPr>
              <w:t>13</w:t>
            </w:r>
          </w:p>
        </w:tc>
        <w:tc>
          <w:tcPr>
            <w:tcW w:w="3969"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jc w:val="both"/>
              <w:rPr>
                <w:rFonts w:cs="Arial"/>
                <w:sz w:val="20"/>
                <w:szCs w:val="20"/>
              </w:rPr>
            </w:pPr>
            <w:r w:rsidRPr="005C4D6B">
              <w:rPr>
                <w:rFonts w:cs="Arial"/>
                <w:sz w:val="20"/>
                <w:szCs w:val="20"/>
              </w:rPr>
              <w:t>Согласие с условиями договора</w:t>
            </w:r>
          </w:p>
        </w:tc>
        <w:tc>
          <w:tcPr>
            <w:tcW w:w="2693" w:type="dxa"/>
            <w:tcBorders>
              <w:top w:val="single" w:sz="4" w:space="0" w:color="000000"/>
              <w:left w:val="single" w:sz="4" w:space="0" w:color="000000"/>
              <w:bottom w:val="single" w:sz="4" w:space="0" w:color="000000"/>
            </w:tcBorders>
            <w:shd w:val="clear" w:color="auto" w:fill="auto"/>
            <w:vAlign w:val="center"/>
          </w:tcPr>
          <w:p w:rsidR="00D117B3" w:rsidRPr="005C4D6B" w:rsidRDefault="00D117B3" w:rsidP="00BF788C">
            <w:pPr>
              <w:rPr>
                <w:rFonts w:cs="Arial"/>
                <w:sz w:val="20"/>
                <w:szCs w:val="20"/>
              </w:rPr>
            </w:pPr>
            <w:r w:rsidRPr="005C4D6B">
              <w:rPr>
                <w:sz w:val="20"/>
                <w:szCs w:val="20"/>
              </w:rPr>
              <w:t>Подписанный проект договора, без указания информации о стоимости</w:t>
            </w:r>
          </w:p>
        </w:tc>
        <w:tc>
          <w:tcPr>
            <w:tcW w:w="1560" w:type="dxa"/>
            <w:tcBorders>
              <w:top w:val="single" w:sz="4" w:space="0" w:color="000000"/>
              <w:left w:val="single" w:sz="4" w:space="0" w:color="000000"/>
              <w:bottom w:val="single" w:sz="4" w:space="0" w:color="000000"/>
            </w:tcBorders>
            <w:shd w:val="clear" w:color="auto" w:fill="FFFFFF"/>
            <w:vAlign w:val="center"/>
          </w:tcPr>
          <w:p w:rsidR="00D117B3" w:rsidRPr="005C4D6B" w:rsidRDefault="00D117B3" w:rsidP="00BF788C">
            <w:pPr>
              <w:spacing w:before="100" w:beforeAutospacing="1" w:after="100" w:afterAutospacing="1"/>
              <w:rPr>
                <w:rFonts w:cs="Arial"/>
                <w:sz w:val="20"/>
                <w:szCs w:val="20"/>
              </w:rPr>
            </w:pPr>
            <w:r w:rsidRPr="005C4D6B">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7B3" w:rsidRPr="005C4D6B" w:rsidRDefault="00D117B3" w:rsidP="00BF788C">
            <w:pPr>
              <w:rPr>
                <w:rFonts w:cs="Arial"/>
                <w:sz w:val="20"/>
                <w:szCs w:val="20"/>
              </w:rPr>
            </w:pPr>
            <w:r w:rsidRPr="005C4D6B">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5F56FA">
        <w:rPr>
          <w:rFonts w:cs="Arial"/>
          <w:szCs w:val="22"/>
        </w:rPr>
        <w:t>оферты №</w:t>
      </w:r>
      <w:r w:rsidR="00FE38FA" w:rsidRPr="005F56FA">
        <w:rPr>
          <w:rFonts w:cs="Arial"/>
          <w:szCs w:val="22"/>
        </w:rPr>
        <w:t>4</w:t>
      </w:r>
      <w:r w:rsidR="00335BBE" w:rsidRPr="005F56FA">
        <w:rPr>
          <w:rFonts w:cs="Arial"/>
          <w:szCs w:val="22"/>
        </w:rPr>
        <w:t>4</w:t>
      </w:r>
      <w:r w:rsidR="005F56FA" w:rsidRPr="005F56FA">
        <w:rPr>
          <w:rFonts w:cs="Arial"/>
          <w:szCs w:val="22"/>
        </w:rPr>
        <w:t>9</w:t>
      </w:r>
      <w:r w:rsidRPr="005F56FA">
        <w:rPr>
          <w:rFonts w:cs="Arial"/>
          <w:szCs w:val="22"/>
        </w:rPr>
        <w:t>-КР-2016</w:t>
      </w:r>
      <w:r>
        <w:rPr>
          <w:rFonts w:cs="Arial"/>
          <w:szCs w:val="22"/>
        </w:rPr>
        <w:t xml:space="preserve"> от </w:t>
      </w:r>
      <w:r w:rsidR="00647A9F">
        <w:rPr>
          <w:rFonts w:cs="Arial"/>
          <w:szCs w:val="22"/>
        </w:rPr>
        <w:t>29.11.2016г.</w:t>
      </w:r>
      <w:r w:rsidRPr="00647A9F">
        <w:rPr>
          <w:rFonts w:cs="Arial"/>
          <w:szCs w:val="22"/>
        </w:rPr>
        <w: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1F14FF" w:rsidRPr="009A0E27">
        <w:rPr>
          <w:rFonts w:cs="Arial"/>
          <w:b/>
          <w:szCs w:val="22"/>
        </w:rPr>
        <w:t xml:space="preserve">по </w:t>
      </w:r>
      <w:r w:rsidR="001F14FF" w:rsidRPr="00715E56">
        <w:rPr>
          <w:rFonts w:cs="Arial"/>
          <w:b/>
          <w:szCs w:val="22"/>
        </w:rPr>
        <w:t>антикоррозионной защите оборудования и трубопроводов технологический установки АВТ-3 цех №1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891363" w:rsidRDefault="00534406" w:rsidP="001F14FF">
            <w:pPr>
              <w:jc w:val="both"/>
              <w:rPr>
                <w:rFonts w:cs="Arial"/>
                <w:b/>
                <w:sz w:val="20"/>
                <w:szCs w:val="20"/>
              </w:rPr>
            </w:pPr>
            <w:r w:rsidRPr="00891363">
              <w:rPr>
                <w:rFonts w:cs="Arial"/>
                <w:b/>
                <w:sz w:val="20"/>
                <w:szCs w:val="20"/>
              </w:rPr>
              <w:t xml:space="preserve">Выполнение работ </w:t>
            </w:r>
            <w:r w:rsidR="001F14FF" w:rsidRPr="001F14FF">
              <w:rPr>
                <w:rFonts w:cs="Arial"/>
                <w:b/>
                <w:sz w:val="20"/>
                <w:szCs w:val="20"/>
              </w:rPr>
              <w:t>по антикоррозионной защите оборудования и трубопроводов технологический установки АВТ-3 цех №1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BF788C">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2F2975" w:rsidRPr="002E571A" w:rsidTr="00D04D18">
        <w:trPr>
          <w:trHeight w:val="675"/>
        </w:trPr>
        <w:tc>
          <w:tcPr>
            <w:tcW w:w="6369" w:type="dxa"/>
          </w:tcPr>
          <w:p w:rsidR="002F2975" w:rsidRPr="00C65C80" w:rsidRDefault="002F2975" w:rsidP="00BF788C">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2F2975" w:rsidRPr="002E571A" w:rsidRDefault="002F2975" w:rsidP="00BF788C">
            <w:pPr>
              <w:tabs>
                <w:tab w:val="left" w:pos="3240"/>
              </w:tabs>
              <w:jc w:val="both"/>
              <w:rPr>
                <w:rFonts w:cs="Arial"/>
                <w:sz w:val="20"/>
                <w:szCs w:val="20"/>
              </w:rPr>
            </w:pPr>
          </w:p>
        </w:tc>
      </w:tr>
      <w:tr w:rsidR="002F2975" w:rsidRPr="002E571A" w:rsidTr="00BF788C">
        <w:trPr>
          <w:trHeight w:val="675"/>
        </w:trPr>
        <w:tc>
          <w:tcPr>
            <w:tcW w:w="9462" w:type="dxa"/>
            <w:gridSpan w:val="2"/>
          </w:tcPr>
          <w:p w:rsidR="002F2975" w:rsidRPr="00C65C80" w:rsidRDefault="002F2975" w:rsidP="00BF788C">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2F2975" w:rsidRPr="002E571A" w:rsidTr="00D04D18">
        <w:trPr>
          <w:trHeight w:val="269"/>
        </w:trPr>
        <w:tc>
          <w:tcPr>
            <w:tcW w:w="6369" w:type="dxa"/>
          </w:tcPr>
          <w:p w:rsidR="002F2975" w:rsidRPr="002E571A" w:rsidRDefault="002F2975"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2F2975" w:rsidRPr="002E571A" w:rsidRDefault="002F2975" w:rsidP="00D04D18">
            <w:pPr>
              <w:tabs>
                <w:tab w:val="left" w:pos="3240"/>
              </w:tabs>
              <w:jc w:val="both"/>
              <w:rPr>
                <w:rFonts w:cs="Arial"/>
                <w:sz w:val="20"/>
                <w:szCs w:val="20"/>
              </w:rPr>
            </w:pPr>
          </w:p>
        </w:tc>
      </w:tr>
      <w:tr w:rsidR="002F2975" w:rsidRPr="002E571A" w:rsidTr="00D04D18">
        <w:trPr>
          <w:trHeight w:val="136"/>
        </w:trPr>
        <w:tc>
          <w:tcPr>
            <w:tcW w:w="6369" w:type="dxa"/>
          </w:tcPr>
          <w:p w:rsidR="002F2975" w:rsidRPr="002E571A" w:rsidRDefault="002F2975" w:rsidP="00D04D18">
            <w:pPr>
              <w:tabs>
                <w:tab w:val="left" w:pos="3240"/>
              </w:tabs>
              <w:rPr>
                <w:rFonts w:cs="Arial"/>
                <w:sz w:val="20"/>
                <w:szCs w:val="20"/>
              </w:rPr>
            </w:pPr>
            <w:r w:rsidRPr="002E571A">
              <w:rPr>
                <w:rFonts w:cs="Arial"/>
                <w:sz w:val="20"/>
                <w:szCs w:val="20"/>
              </w:rPr>
              <w:t>Условия опциона</w:t>
            </w:r>
          </w:p>
        </w:tc>
        <w:tc>
          <w:tcPr>
            <w:tcW w:w="3093" w:type="dxa"/>
          </w:tcPr>
          <w:p w:rsidR="002F2975" w:rsidRPr="002E571A" w:rsidRDefault="002F2975" w:rsidP="00D04D18">
            <w:pPr>
              <w:tabs>
                <w:tab w:val="left" w:pos="3240"/>
              </w:tabs>
              <w:jc w:val="both"/>
              <w:rPr>
                <w:rFonts w:cs="Arial"/>
                <w:sz w:val="20"/>
                <w:szCs w:val="20"/>
              </w:rPr>
            </w:pPr>
          </w:p>
        </w:tc>
      </w:tr>
      <w:tr w:rsidR="002F2975" w:rsidRPr="002E571A" w:rsidTr="00D04D18">
        <w:trPr>
          <w:trHeight w:val="198"/>
        </w:trPr>
        <w:tc>
          <w:tcPr>
            <w:tcW w:w="6369" w:type="dxa"/>
          </w:tcPr>
          <w:p w:rsidR="002F2975" w:rsidRPr="002E571A" w:rsidRDefault="002F2975"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2F2975" w:rsidRPr="002E571A" w:rsidRDefault="002F2975" w:rsidP="00D04D18">
            <w:pPr>
              <w:tabs>
                <w:tab w:val="left" w:pos="3240"/>
              </w:tabs>
              <w:jc w:val="both"/>
              <w:rPr>
                <w:rFonts w:cs="Arial"/>
                <w:sz w:val="20"/>
                <w:szCs w:val="20"/>
              </w:rPr>
            </w:pPr>
          </w:p>
        </w:tc>
      </w:tr>
      <w:tr w:rsidR="002F2975" w:rsidRPr="002E571A" w:rsidTr="00D04D18">
        <w:trPr>
          <w:trHeight w:val="239"/>
        </w:trPr>
        <w:tc>
          <w:tcPr>
            <w:tcW w:w="6369" w:type="dxa"/>
          </w:tcPr>
          <w:p w:rsidR="002F2975" w:rsidRPr="002E571A" w:rsidRDefault="002F2975"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2F2975" w:rsidRPr="002E571A" w:rsidRDefault="002F2975"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170B63" w:rsidP="00B71877">
      <w:pPr>
        <w:jc w:val="right"/>
        <w:rPr>
          <w:b/>
        </w:rPr>
      </w:pPr>
    </w:p>
    <w:p w:rsidR="00170B63" w:rsidRDefault="00170B63" w:rsidP="00170B63">
      <w:pPr>
        <w:spacing w:before="0" w:line="276" w:lineRule="auto"/>
        <w:jc w:val="right"/>
      </w:pPr>
      <w:r>
        <w:rPr>
          <w:b/>
        </w:rPr>
        <w:t>Приложение №1 к Форме 5</w:t>
      </w:r>
    </w:p>
    <w:p w:rsidR="00170B63" w:rsidRDefault="00BF788C"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BF788C" w:rsidRDefault="00BF788C"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697032" w:rsidRDefault="00170B63" w:rsidP="00170B63">
      <w:pPr>
        <w:jc w:val="center"/>
        <w:rPr>
          <w:b/>
          <w:sz w:val="24"/>
        </w:rPr>
      </w:pPr>
      <w:r>
        <w:rPr>
          <w:rFonts w:cs="Arial"/>
          <w:b/>
          <w:sz w:val="20"/>
          <w:szCs w:val="20"/>
        </w:rPr>
        <w:t>в</w:t>
      </w:r>
      <w:r w:rsidRPr="00534406">
        <w:rPr>
          <w:rFonts w:cs="Arial"/>
          <w:b/>
          <w:sz w:val="20"/>
          <w:szCs w:val="20"/>
        </w:rPr>
        <w:t>ыполнени</w:t>
      </w:r>
      <w:r>
        <w:rPr>
          <w:rFonts w:cs="Arial"/>
          <w:b/>
          <w:sz w:val="20"/>
          <w:szCs w:val="20"/>
        </w:rPr>
        <w:t>ю</w:t>
      </w:r>
      <w:r w:rsidRPr="00534406">
        <w:rPr>
          <w:rFonts w:cs="Arial"/>
          <w:b/>
          <w:sz w:val="20"/>
          <w:szCs w:val="20"/>
        </w:rPr>
        <w:t xml:space="preserve"> работ </w:t>
      </w:r>
      <w:r w:rsidRPr="001F14FF">
        <w:rPr>
          <w:rFonts w:cs="Arial"/>
          <w:b/>
          <w:sz w:val="20"/>
          <w:szCs w:val="20"/>
        </w:rPr>
        <w:t>антикоррозионной защите оборудования и трубопроводов технологический установки АВТ-3 цех №1 ОАО «Славнефть-ЯНОС»</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BF788C">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BF788C">
            <w:pPr>
              <w:snapToGrid w:val="0"/>
              <w:rPr>
                <w:b/>
              </w:rPr>
            </w:pPr>
            <w:r w:rsidRPr="0036734E">
              <w:rPr>
                <w:b/>
                <w:szCs w:val="22"/>
              </w:rPr>
              <w:t>№</w:t>
            </w:r>
          </w:p>
          <w:p w:rsidR="00170B63" w:rsidRPr="0036734E" w:rsidRDefault="00170B63" w:rsidP="00BF788C">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BF788C">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BF788C">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BF788C">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BF788C">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BF788C">
            <w:pPr>
              <w:snapToGrid w:val="0"/>
              <w:rPr>
                <w:b/>
                <w:color w:val="000000"/>
              </w:rPr>
            </w:pPr>
            <w:r>
              <w:rPr>
                <w:b/>
                <w:color w:val="000000"/>
                <w:szCs w:val="22"/>
              </w:rPr>
              <w:t>Примечание</w:t>
            </w:r>
          </w:p>
        </w:tc>
      </w:tr>
      <w:tr w:rsidR="00170B63" w:rsidTr="00BF788C">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BF788C">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r>
      <w:tr w:rsidR="00170B63" w:rsidTr="00BF788C">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BF788C">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r>
      <w:tr w:rsidR="00170B63" w:rsidTr="00BF788C">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BF788C">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r>
      <w:tr w:rsidR="00170B63" w:rsidTr="00BF788C">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BF788C">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r>
      <w:tr w:rsidR="00170B63" w:rsidTr="00BF788C">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BF788C">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r>
      <w:tr w:rsidR="00170B63" w:rsidTr="00BF788C">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BF788C">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BF788C">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BF788C">
            <w:pPr>
              <w:snapToGrid w:val="0"/>
            </w:pPr>
          </w:p>
        </w:tc>
      </w:tr>
      <w:tr w:rsidR="00170B63" w:rsidTr="00BF788C">
        <w:trPr>
          <w:trHeight w:val="289"/>
        </w:trPr>
        <w:tc>
          <w:tcPr>
            <w:tcW w:w="568" w:type="dxa"/>
            <w:tcBorders>
              <w:top w:val="single" w:sz="4" w:space="0" w:color="000000"/>
              <w:left w:val="single" w:sz="4" w:space="0" w:color="000000"/>
              <w:bottom w:val="single" w:sz="4" w:space="0" w:color="000000"/>
            </w:tcBorders>
          </w:tcPr>
          <w:p w:rsidR="00170B63" w:rsidRDefault="00170B63" w:rsidP="00BF788C">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BF788C">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BF788C">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BF788C">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BF788C">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BF788C">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4373B5">
            <w:pPr>
              <w:rPr>
                <w:rFonts w:ascii="Times New Roman" w:hAnsi="Times New Roman"/>
                <w:b/>
                <w:bCs/>
                <w:sz w:val="24"/>
              </w:rPr>
            </w:pPr>
            <w:r w:rsidRPr="004373B5">
              <w:rPr>
                <w:rFonts w:ascii="Times New Roman" w:hAnsi="Times New Roman"/>
                <w:b/>
                <w:bCs/>
                <w:sz w:val="24"/>
              </w:rPr>
              <w:t>Справка об опыте работы в 2013, 2014, 2015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2E35F9"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2E35F9" w:rsidRDefault="002E35F9">
      <w:pPr>
        <w:spacing w:before="0" w:line="276" w:lineRule="auto"/>
        <w:jc w:val="center"/>
        <w:rPr>
          <w:rFonts w:ascii="Times New Roman" w:hAnsi="Times New Roman"/>
          <w:sz w:val="24"/>
        </w:rPr>
      </w:pPr>
      <w:r>
        <w:rPr>
          <w:rFonts w:ascii="Times New Roman" w:hAnsi="Times New Roman"/>
          <w:sz w:val="24"/>
        </w:rPr>
        <w:br w:type="page"/>
      </w:r>
    </w:p>
    <w:tbl>
      <w:tblPr>
        <w:tblpPr w:leftFromText="180" w:rightFromText="180" w:vertAnchor="text" w:horzAnchor="margin" w:tblpY="230"/>
        <w:tblW w:w="15676" w:type="dxa"/>
        <w:tblLook w:val="04A0" w:firstRow="1" w:lastRow="0" w:firstColumn="1" w:lastColumn="0" w:noHBand="0" w:noVBand="1"/>
      </w:tblPr>
      <w:tblGrid>
        <w:gridCol w:w="15919"/>
      </w:tblGrid>
      <w:tr w:rsidR="002E35F9" w:rsidRPr="008879F7" w:rsidTr="00162741">
        <w:trPr>
          <w:trHeight w:val="735"/>
        </w:trPr>
        <w:tc>
          <w:tcPr>
            <w:tcW w:w="15676" w:type="dxa"/>
            <w:tcBorders>
              <w:top w:val="nil"/>
              <w:left w:val="nil"/>
              <w:bottom w:val="nil"/>
              <w:right w:val="nil"/>
            </w:tcBorders>
            <w:shd w:val="clear" w:color="auto" w:fill="auto"/>
            <w:vAlign w:val="center"/>
            <w:hideMark/>
          </w:tcPr>
          <w:tbl>
            <w:tblPr>
              <w:tblpPr w:leftFromText="180" w:rightFromText="180" w:vertAnchor="text" w:horzAnchor="margin" w:tblpY="230"/>
              <w:tblW w:w="15703" w:type="dxa"/>
              <w:tblLook w:val="04A0" w:firstRow="1" w:lastRow="0" w:firstColumn="1" w:lastColumn="0" w:noHBand="0" w:noVBand="1"/>
            </w:tblPr>
            <w:tblGrid>
              <w:gridCol w:w="15703"/>
            </w:tblGrid>
            <w:tr w:rsidR="002E35F9" w:rsidTr="00162741">
              <w:trPr>
                <w:trHeight w:val="735"/>
              </w:trPr>
              <w:tc>
                <w:tcPr>
                  <w:tcW w:w="15703" w:type="dxa"/>
                  <w:vAlign w:val="center"/>
                  <w:hideMark/>
                </w:tcPr>
                <w:p w:rsidR="002E35F9" w:rsidRDefault="002E35F9" w:rsidP="00162741">
                  <w:pPr>
                    <w:jc w:val="right"/>
                    <w:rPr>
                      <w:b/>
                      <w:bCs/>
                      <w:color w:val="000000"/>
                    </w:rPr>
                  </w:pPr>
                  <w:r>
                    <w:rPr>
                      <w:b/>
                      <w:bCs/>
                      <w:color w:val="000000"/>
                      <w:szCs w:val="22"/>
                    </w:rPr>
                    <w:t>Форма 10</w:t>
                  </w:r>
                </w:p>
                <w:p w:rsidR="002E35F9" w:rsidRDefault="002E35F9" w:rsidP="00162741">
                  <w:pPr>
                    <w:rPr>
                      <w:b/>
                      <w:bCs/>
                      <w:sz w:val="18"/>
                      <w:szCs w:val="18"/>
                    </w:rPr>
                  </w:pPr>
                  <w:r w:rsidRPr="00AA37A5">
                    <w:rPr>
                      <w:b/>
                      <w:bCs/>
                      <w:color w:val="000000"/>
                      <w:szCs w:val="22"/>
                    </w:rPr>
                    <w:t>"Методика оценки Регламента определения стоимости СМР и ПНР"</w:t>
                  </w:r>
                  <w:r w:rsidRPr="00AA37A5">
                    <w:rPr>
                      <w:b/>
                      <w:bCs/>
                      <w:sz w:val="18"/>
                      <w:szCs w:val="18"/>
                    </w:rPr>
                    <w:t xml:space="preserve"> </w:t>
                  </w:r>
                </w:p>
                <w:p w:rsidR="002E35F9" w:rsidRPr="00AA37A5" w:rsidRDefault="002E35F9" w:rsidP="00162741">
                  <w:pPr>
                    <w:rPr>
                      <w:b/>
                      <w:bCs/>
                      <w:color w:val="000000"/>
                    </w:rPr>
                  </w:pPr>
                  <w:r w:rsidRPr="00AA37A5">
                    <w:rPr>
                      <w:b/>
                      <w:bCs/>
                      <w:sz w:val="18"/>
                      <w:szCs w:val="18"/>
                    </w:rPr>
                    <w:t xml:space="preserve">Работы по </w:t>
                  </w:r>
                  <w:r w:rsidRPr="00AA37A5">
                    <w:rPr>
                      <w:b/>
                      <w:sz w:val="18"/>
                      <w:szCs w:val="18"/>
                    </w:rPr>
                    <w:t>антикоррозионной защите оборудования и трубопроводов техноло</w:t>
                  </w:r>
                  <w:r>
                    <w:rPr>
                      <w:b/>
                      <w:sz w:val="18"/>
                      <w:szCs w:val="18"/>
                    </w:rPr>
                    <w:t>гический установки АВТ-3 цех № 1</w:t>
                  </w:r>
                </w:p>
              </w:tc>
            </w:tr>
          </w:tbl>
          <w:p w:rsidR="002E35F9" w:rsidRDefault="002E35F9" w:rsidP="00162741">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2E35F9" w:rsidRPr="008212CE" w:rsidTr="00162741">
              <w:trPr>
                <w:trHeight w:val="435"/>
              </w:trPr>
              <w:tc>
                <w:tcPr>
                  <w:tcW w:w="5600"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2E35F9" w:rsidRPr="008212CE" w:rsidRDefault="002E35F9" w:rsidP="00162741">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2E35F9" w:rsidRPr="008212CE" w:rsidRDefault="002E35F9" w:rsidP="00162741">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2E35F9" w:rsidRPr="008212CE" w:rsidRDefault="002E35F9" w:rsidP="00162741">
                  <w:pPr>
                    <w:framePr w:hSpace="180" w:wrap="around" w:vAnchor="text" w:hAnchor="margin" w:y="230"/>
                  </w:pPr>
                  <w:r w:rsidRPr="008212CE">
                    <w:rPr>
                      <w:szCs w:val="22"/>
                    </w:rPr>
                    <w:t>Предложение претендента (оферта)</w:t>
                  </w:r>
                </w:p>
              </w:tc>
            </w:tr>
            <w:tr w:rsidR="002E35F9" w:rsidRPr="008212CE" w:rsidTr="00162741">
              <w:trPr>
                <w:trHeight w:val="1005"/>
              </w:trPr>
              <w:tc>
                <w:tcPr>
                  <w:tcW w:w="5600" w:type="dxa"/>
                  <w:vMerge/>
                  <w:tcBorders>
                    <w:top w:val="single" w:sz="4" w:space="0" w:color="auto"/>
                    <w:left w:val="single" w:sz="4" w:space="0" w:color="auto"/>
                    <w:bottom w:val="single" w:sz="4" w:space="0" w:color="auto"/>
                    <w:right w:val="single" w:sz="4" w:space="0" w:color="auto"/>
                  </w:tcBorders>
                  <w:vAlign w:val="center"/>
                  <w:hideMark/>
                </w:tcPr>
                <w:p w:rsidR="002E35F9" w:rsidRPr="008212CE" w:rsidRDefault="002E35F9" w:rsidP="00162741">
                  <w:pPr>
                    <w:framePr w:hSpace="180" w:wrap="around" w:vAnchor="text" w:hAnchor="margin" w:y="230"/>
                    <w:rPr>
                      <w:color w:val="000000"/>
                    </w:rPr>
                  </w:pPr>
                </w:p>
              </w:tc>
              <w:tc>
                <w:tcPr>
                  <w:tcW w:w="1840" w:type="dxa"/>
                  <w:tcBorders>
                    <w:top w:val="nil"/>
                    <w:left w:val="single" w:sz="4" w:space="0" w:color="auto"/>
                    <w:bottom w:val="single" w:sz="4" w:space="0" w:color="auto"/>
                    <w:right w:val="single" w:sz="4" w:space="0" w:color="auto"/>
                  </w:tcBorders>
                  <w:shd w:val="clear" w:color="000000" w:fill="FFFF00"/>
                  <w:vAlign w:val="center"/>
                  <w:hideMark/>
                </w:tcPr>
                <w:p w:rsidR="002E35F9" w:rsidRPr="008212CE" w:rsidRDefault="002E35F9" w:rsidP="00162741">
                  <w:pPr>
                    <w:framePr w:hSpace="180" w:wrap="around" w:vAnchor="text" w:hAnchor="margin"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00" w:type="dxa"/>
                  <w:tcBorders>
                    <w:top w:val="nil"/>
                    <w:left w:val="nil"/>
                    <w:bottom w:val="single" w:sz="4" w:space="0" w:color="auto"/>
                    <w:right w:val="single" w:sz="8" w:space="0" w:color="auto"/>
                  </w:tcBorders>
                  <w:shd w:val="clear" w:color="000000" w:fill="FFFF00"/>
                  <w:vAlign w:val="center"/>
                  <w:hideMark/>
                </w:tcPr>
                <w:p w:rsidR="002E35F9" w:rsidRPr="008212CE" w:rsidRDefault="002E35F9" w:rsidP="00162741">
                  <w:pPr>
                    <w:framePr w:hSpace="180" w:wrap="around" w:vAnchor="text" w:hAnchor="margin"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760" w:type="dxa"/>
                  <w:tcBorders>
                    <w:top w:val="nil"/>
                    <w:left w:val="nil"/>
                    <w:bottom w:val="single" w:sz="4" w:space="0" w:color="auto"/>
                    <w:right w:val="single" w:sz="4" w:space="0" w:color="auto"/>
                  </w:tcBorders>
                  <w:shd w:val="clear" w:color="000000" w:fill="FFFF00"/>
                  <w:vAlign w:val="center"/>
                  <w:hideMark/>
                </w:tcPr>
                <w:p w:rsidR="002E35F9" w:rsidRPr="008212CE" w:rsidRDefault="002E35F9" w:rsidP="00162741">
                  <w:pPr>
                    <w:framePr w:hSpace="180" w:wrap="around" w:vAnchor="text" w:hAnchor="margin"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040" w:type="dxa"/>
                  <w:tcBorders>
                    <w:top w:val="nil"/>
                    <w:left w:val="nil"/>
                    <w:bottom w:val="single" w:sz="4" w:space="0" w:color="auto"/>
                    <w:right w:val="single" w:sz="8" w:space="0" w:color="auto"/>
                  </w:tcBorders>
                  <w:shd w:val="clear" w:color="000000" w:fill="FFFF00"/>
                  <w:vAlign w:val="center"/>
                  <w:hideMark/>
                </w:tcPr>
                <w:p w:rsidR="002E35F9" w:rsidRPr="008212CE" w:rsidRDefault="002E35F9" w:rsidP="00162741">
                  <w:pPr>
                    <w:framePr w:hSpace="180" w:wrap="around" w:vAnchor="text" w:hAnchor="margin" w:y="230"/>
                  </w:pPr>
                  <w:proofErr w:type="gramStart"/>
                  <w:r w:rsidRPr="008212CE">
                    <w:rPr>
                      <w:szCs w:val="22"/>
                    </w:rPr>
                    <w:t>сумма</w:t>
                  </w:r>
                  <w:proofErr w:type="gramEnd"/>
                  <w:r w:rsidRPr="008212CE">
                    <w:rPr>
                      <w:szCs w:val="22"/>
                    </w:rPr>
                    <w:t>, руб.</w:t>
                  </w:r>
                </w:p>
              </w:tc>
            </w:tr>
            <w:tr w:rsidR="002E35F9" w:rsidRPr="008212CE" w:rsidTr="00162741">
              <w:trPr>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 xml:space="preserve"> - </w:t>
                  </w:r>
                </w:p>
              </w:tc>
            </w:tr>
            <w:tr w:rsidR="002E35F9" w:rsidRPr="008212CE" w:rsidTr="00162741">
              <w:trPr>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2E35F9" w:rsidRPr="008212CE" w:rsidRDefault="002E35F9" w:rsidP="00162741">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2E35F9" w:rsidRPr="008212CE" w:rsidRDefault="002E35F9" w:rsidP="00162741">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2E35F9" w:rsidRPr="008212CE" w:rsidRDefault="002E35F9" w:rsidP="00162741">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2E35F9" w:rsidRPr="008212CE" w:rsidRDefault="002E35F9" w:rsidP="00162741">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2E35F9" w:rsidRPr="008212CE" w:rsidRDefault="002E35F9" w:rsidP="00162741">
                  <w:pPr>
                    <w:framePr w:hSpace="180" w:wrap="around" w:vAnchor="text" w:hAnchor="margin" w:y="230"/>
                  </w:pPr>
                  <w:r w:rsidRPr="008212CE">
                    <w:rPr>
                      <w:szCs w:val="22"/>
                    </w:rPr>
                    <w:t> </w:t>
                  </w:r>
                </w:p>
              </w:tc>
            </w:tr>
            <w:tr w:rsidR="002E35F9" w:rsidRPr="008212CE" w:rsidTr="00162741">
              <w:trPr>
                <w:trHeight w:val="6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2E35F9" w:rsidRPr="008212CE" w:rsidTr="00162741">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proofErr w:type="spellStart"/>
                  <w:r w:rsidRPr="008212CE">
                    <w:rPr>
                      <w:szCs w:val="22"/>
                    </w:rPr>
                    <w:t>Кст</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2E35F9" w:rsidRPr="008212CE" w:rsidTr="00162741">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 пп.2-3 * НР</w:t>
                  </w:r>
                </w:p>
              </w:tc>
            </w:tr>
            <w:tr w:rsidR="002E35F9" w:rsidRPr="008212CE" w:rsidTr="00162741">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 пп.2-3 * СП</w:t>
                  </w:r>
                </w:p>
              </w:tc>
            </w:tr>
            <w:tr w:rsidR="002E35F9" w:rsidRPr="008212CE" w:rsidTr="00162741">
              <w:trPr>
                <w:trHeight w:val="3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МАТ-П</w:t>
                  </w:r>
                </w:p>
              </w:tc>
            </w:tr>
            <w:tr w:rsidR="002E35F9" w:rsidRPr="008212CE" w:rsidTr="00162741">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proofErr w:type="spellStart"/>
                  <w:r w:rsidRPr="008212CE">
                    <w:rPr>
                      <w:szCs w:val="22"/>
                    </w:rPr>
                    <w:t>Ктр.п</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МАТ-П * </w:t>
                  </w:r>
                  <w:proofErr w:type="spellStart"/>
                  <w:r w:rsidRPr="008212CE">
                    <w:rPr>
                      <w:szCs w:val="22"/>
                    </w:rPr>
                    <w:t>Ктр.п</w:t>
                  </w:r>
                  <w:proofErr w:type="spellEnd"/>
                </w:p>
              </w:tc>
            </w:tr>
            <w:tr w:rsidR="002E35F9" w:rsidRPr="008212CE" w:rsidTr="00162741">
              <w:trPr>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ОБ</w:t>
                  </w:r>
                </w:p>
              </w:tc>
            </w:tr>
            <w:tr w:rsidR="002E35F9" w:rsidRPr="008212CE" w:rsidTr="00162741">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proofErr w:type="spellStart"/>
                  <w:r w:rsidRPr="008212CE">
                    <w:rPr>
                      <w:szCs w:val="22"/>
                    </w:rPr>
                    <w:t>Ктр.об</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ОБ * </w:t>
                  </w:r>
                  <w:proofErr w:type="spellStart"/>
                  <w:r w:rsidRPr="008212CE">
                    <w:rPr>
                      <w:szCs w:val="22"/>
                    </w:rPr>
                    <w:t>Ктр.об</w:t>
                  </w:r>
                  <w:proofErr w:type="spellEnd"/>
                </w:p>
              </w:tc>
            </w:tr>
            <w:tr w:rsidR="002E35F9" w:rsidRPr="008212CE" w:rsidTr="00162741">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2E35F9" w:rsidRPr="008212CE" w:rsidTr="00162741">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proofErr w:type="spellStart"/>
                  <w:r w:rsidRPr="008212CE">
                    <w:rPr>
                      <w:szCs w:val="22"/>
                    </w:rPr>
                    <w:t>Ктр.з</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2E35F9" w:rsidRPr="008212CE" w:rsidTr="00162741">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ЭММ</w:t>
                  </w:r>
                </w:p>
              </w:tc>
            </w:tr>
            <w:tr w:rsidR="002E35F9" w:rsidRPr="008212CE" w:rsidTr="00162741">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Зимн</w:t>
                  </w:r>
                  <w:r>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 пп.2-7;10-12 * ЗУ</w:t>
                  </w:r>
                </w:p>
              </w:tc>
            </w:tr>
            <w:tr w:rsidR="002E35F9" w:rsidRPr="008212CE" w:rsidTr="00162741">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F9" w:rsidRPr="008212CE" w:rsidRDefault="002E35F9" w:rsidP="00162741">
                  <w:pPr>
                    <w:framePr w:hSpace="180" w:wrap="around" w:vAnchor="text" w:hAnchor="margin" w:y="230"/>
                    <w:rPr>
                      <w:color w:val="000000"/>
                    </w:rPr>
                  </w:pPr>
                  <w:r w:rsidRPr="008212CE">
                    <w:rPr>
                      <w:color w:val="000000"/>
                      <w:szCs w:val="22"/>
                    </w:rPr>
                    <w:t> </w:t>
                  </w:r>
                </w:p>
              </w:tc>
            </w:tr>
            <w:tr w:rsidR="002E35F9" w:rsidRPr="008212CE" w:rsidTr="00162741">
              <w:trPr>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2E35F9" w:rsidRPr="008212CE" w:rsidRDefault="002E35F9" w:rsidP="00162741">
                  <w:pPr>
                    <w:framePr w:hSpace="180" w:wrap="around" w:vAnchor="text" w:hAnchor="margin" w:y="230"/>
                  </w:pPr>
                  <w:r w:rsidRPr="008212CE">
                    <w:rPr>
                      <w:szCs w:val="22"/>
                    </w:rPr>
                    <w:t xml:space="preserve">∑ </w:t>
                  </w:r>
                  <w:proofErr w:type="spellStart"/>
                  <w:r w:rsidRPr="008212CE">
                    <w:rPr>
                      <w:szCs w:val="22"/>
                    </w:rPr>
                    <w:t>пп</w:t>
                  </w:r>
                  <w:proofErr w:type="spellEnd"/>
                  <w:r w:rsidRPr="008212CE">
                    <w:rPr>
                      <w:szCs w:val="22"/>
                    </w:rPr>
                    <w:t>. 2-14</w:t>
                  </w:r>
                </w:p>
              </w:tc>
            </w:tr>
            <w:tr w:rsidR="002E35F9" w:rsidRPr="008212CE" w:rsidTr="00162741">
              <w:trPr>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2E35F9" w:rsidRPr="008212CE" w:rsidRDefault="002E35F9" w:rsidP="00162741">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2E35F9" w:rsidRPr="008212CE" w:rsidRDefault="002E35F9" w:rsidP="00162741">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2E35F9" w:rsidRPr="008212CE" w:rsidRDefault="002E35F9" w:rsidP="00162741">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2E35F9" w:rsidRPr="008212CE" w:rsidRDefault="002E35F9" w:rsidP="00162741">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2E35F9" w:rsidRPr="008212CE" w:rsidRDefault="002E35F9" w:rsidP="00162741">
                  <w:pPr>
                    <w:framePr w:hSpace="180" w:wrap="around" w:vAnchor="text" w:hAnchor="margin" w:y="230"/>
                    <w:rPr>
                      <w:color w:val="000000"/>
                    </w:rPr>
                  </w:pPr>
                  <w:r w:rsidRPr="008212CE">
                    <w:rPr>
                      <w:color w:val="000000"/>
                      <w:szCs w:val="22"/>
                    </w:rPr>
                    <w:t>пп.15 (минимальная) - пп.15 (оферта N)</w:t>
                  </w:r>
                </w:p>
              </w:tc>
            </w:tr>
          </w:tbl>
          <w:p w:rsidR="002E35F9" w:rsidRDefault="002E35F9" w:rsidP="00162741">
            <w:pPr>
              <w:rPr>
                <w:b/>
                <w:bCs/>
                <w:color w:val="000000"/>
              </w:rPr>
            </w:pPr>
          </w:p>
          <w:p w:rsidR="002E35F9" w:rsidRPr="008879F7" w:rsidRDefault="002E35F9" w:rsidP="00162741">
            <w:pPr>
              <w:rPr>
                <w:b/>
                <w:bCs/>
                <w:color w:val="000000"/>
              </w:rPr>
            </w:pPr>
          </w:p>
        </w:tc>
      </w:tr>
    </w:tbl>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88C" w:rsidRDefault="00BF788C" w:rsidP="00FB07D9">
      <w:pPr>
        <w:spacing w:before="0"/>
      </w:pPr>
      <w:r>
        <w:separator/>
      </w:r>
    </w:p>
  </w:endnote>
  <w:endnote w:type="continuationSeparator" w:id="0">
    <w:p w:rsidR="00BF788C" w:rsidRDefault="00BF788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88C" w:rsidRDefault="00BF788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88C" w:rsidRDefault="00BF788C" w:rsidP="00FB07D9">
      <w:pPr>
        <w:spacing w:before="0"/>
      </w:pPr>
      <w:r>
        <w:separator/>
      </w:r>
    </w:p>
  </w:footnote>
  <w:footnote w:type="continuationSeparator" w:id="0">
    <w:p w:rsidR="00BF788C" w:rsidRDefault="00BF788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4B"/>
    <w:rsid w:val="00154486"/>
    <w:rsid w:val="001544CA"/>
    <w:rsid w:val="00154D59"/>
    <w:rsid w:val="00154D6B"/>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1BE4"/>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5F9"/>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975"/>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A9F"/>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6A7A"/>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07"/>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28C"/>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BF788C"/>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4B6"/>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7C350FE-4888-480E-8C8A-2223EDD6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4189</Words>
  <Characters>23883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2016-11-29T12:32:00Z</cp:lastPrinted>
  <dcterms:created xsi:type="dcterms:W3CDTF">2016-11-29T12:36:00Z</dcterms:created>
  <dcterms:modified xsi:type="dcterms:W3CDTF">2016-11-29T12:36:00Z</dcterms:modified>
</cp:coreProperties>
</file>