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>Никитина Александра Анатольевича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E84D37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proofErr w:type="gramStart"/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</w:t>
          </w:r>
          <w:r w:rsidR="00C242D1">
            <w:rPr>
              <w:rFonts w:ascii="Times New Roman" w:hAnsi="Times New Roman"/>
              <w:b/>
              <w:sz w:val="23"/>
              <w:szCs w:val="23"/>
            </w:rPr>
            <w:t>по капитальному ремонту установки ГФУ (парки) цех № 5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FF5FDB">
            <w:rPr>
              <w:rFonts w:ascii="Times New Roman" w:hAnsi="Times New Roman"/>
              <w:b/>
              <w:sz w:val="23"/>
              <w:szCs w:val="23"/>
            </w:rPr>
            <w:t xml:space="preserve">согласно графика простоев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Content>
              <w:r w:rsidR="00FF5FDB">
                <w:rPr>
                  <w:rFonts w:ascii="Times New Roman" w:hAnsi="Times New Roman"/>
                  <w:sz w:val="23"/>
                  <w:szCs w:val="23"/>
                </w:rPr>
                <w:t xml:space="preserve"> установку </w:t>
              </w:r>
              <w:r w:rsidR="00C242D1">
                <w:rPr>
                  <w:rFonts w:ascii="Times New Roman" w:hAnsi="Times New Roman"/>
                  <w:sz w:val="23"/>
                  <w:szCs w:val="23"/>
                </w:rPr>
                <w:t>ГФУ (парки)</w:t>
              </w:r>
              <w:r w:rsidR="00FF5FDB">
                <w:rPr>
                  <w:rFonts w:ascii="Times New Roman" w:hAnsi="Times New Roman"/>
                  <w:sz w:val="23"/>
                  <w:szCs w:val="23"/>
                </w:rPr>
                <w:t xml:space="preserve"> цех № 5</w:t>
              </w:r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Content>
          <w:bookmarkStart w:id="2" w:name="_GoBack"/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  <w:bookmarkEnd w:id="2"/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Content>
        <w:p w:rsidR="006D51F0" w:rsidRDefault="006D51F0" w:rsidP="006D51F0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Общий срок выполнения работ по Договору:</w:t>
          </w:r>
        </w:p>
        <w:p w:rsidR="006D51F0" w:rsidRPr="00EA2FD2" w:rsidRDefault="006D51F0" w:rsidP="006D51F0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начало работ – </w:t>
          </w:r>
          <w:r>
            <w:rPr>
              <w:rFonts w:ascii="Times New Roman" w:hAnsi="Times New Roman"/>
              <w:sz w:val="23"/>
              <w:szCs w:val="23"/>
            </w:rPr>
            <w:t>апрель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г., окончание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ию</w:t>
          </w:r>
          <w:r w:rsidRPr="00EA2FD2">
            <w:rPr>
              <w:rFonts w:ascii="Times New Roman" w:hAnsi="Times New Roman"/>
              <w:sz w:val="23"/>
              <w:szCs w:val="23"/>
            </w:rPr>
            <w:t>ль 2017 г.</w:t>
          </w:r>
        </w:p>
        <w:p w:rsidR="006D51F0" w:rsidRPr="00EA2FD2" w:rsidRDefault="006D51F0" w:rsidP="006D51F0">
          <w:pPr>
            <w:pStyle w:val="ae"/>
            <w:spacing w:before="0"/>
            <w:ind w:left="644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>Работы, предусмотренные Договором по объекту, выполняются Подрядчиком в 2 этапа:</w:t>
          </w:r>
        </w:p>
        <w:p w:rsidR="006D51F0" w:rsidRPr="00EA2FD2" w:rsidRDefault="006D51F0" w:rsidP="006D51F0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- 1 этап: выполнение работ в </w:t>
          </w:r>
          <w:proofErr w:type="spellStart"/>
          <w:r w:rsidRPr="00EA2FD2">
            <w:rPr>
              <w:rFonts w:ascii="Times New Roman" w:hAnsi="Times New Roman"/>
              <w:sz w:val="23"/>
              <w:szCs w:val="23"/>
            </w:rPr>
            <w:t>предостановочный</w:t>
          </w:r>
          <w:proofErr w:type="spellEnd"/>
          <w:r w:rsidRPr="00EA2FD2">
            <w:rPr>
              <w:rFonts w:ascii="Times New Roman" w:hAnsi="Times New Roman"/>
              <w:sz w:val="23"/>
              <w:szCs w:val="23"/>
            </w:rPr>
            <w:t xml:space="preserve"> период (работы по выписке из дефектной ведомости, которые можно выполнить на действующем объекте), начало работ – </w:t>
          </w:r>
          <w:r>
            <w:rPr>
              <w:rFonts w:ascii="Times New Roman" w:hAnsi="Times New Roman"/>
              <w:sz w:val="23"/>
              <w:szCs w:val="23"/>
            </w:rPr>
            <w:t xml:space="preserve"> апрель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 xml:space="preserve"> июнь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2017 г.;</w:t>
          </w:r>
        </w:p>
        <w:p w:rsidR="00CD61E1" w:rsidRPr="006D51F0" w:rsidRDefault="00CD61E1" w:rsidP="00CD61E1">
          <w:pPr>
            <w:pStyle w:val="ae"/>
            <w:spacing w:before="0"/>
            <w:ind w:left="0"/>
            <w:jc w:val="both"/>
            <w:rPr>
              <w:rFonts w:ascii="Times New Roman" w:hAnsi="Times New Roman"/>
              <w:sz w:val="23"/>
              <w:szCs w:val="23"/>
            </w:rPr>
          </w:pPr>
          <w:r w:rsidRPr="00EA2FD2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капитального ремонта, </w:t>
          </w:r>
          <w:r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4A1DA5">
            <w:rPr>
              <w:rFonts w:ascii="Times New Roman" w:hAnsi="Times New Roman"/>
              <w:sz w:val="23"/>
              <w:szCs w:val="23"/>
            </w:rPr>
            <w:t>сроки выполнения работ – июнь - июль 2017</w:t>
          </w:r>
          <w:r w:rsidRPr="00EA2FD2">
            <w:rPr>
              <w:rFonts w:ascii="Times New Roman" w:hAnsi="Times New Roman"/>
              <w:sz w:val="23"/>
              <w:szCs w:val="23"/>
            </w:rPr>
            <w:t xml:space="preserve"> г., </w:t>
          </w:r>
          <w:proofErr w:type="gramStart"/>
          <w:r w:rsidRPr="00EA2FD2">
            <w:rPr>
              <w:rFonts w:ascii="Times New Roman" w:hAnsi="Times New Roman"/>
              <w:sz w:val="23"/>
              <w:szCs w:val="23"/>
            </w:rPr>
            <w:t>согласно</w:t>
          </w:r>
          <w:proofErr w:type="gramEnd"/>
          <w:r w:rsidRPr="00EA2FD2">
            <w:rPr>
              <w:rFonts w:ascii="Times New Roman" w:hAnsi="Times New Roman"/>
              <w:sz w:val="23"/>
              <w:szCs w:val="23"/>
            </w:rPr>
            <w:t xml:space="preserve"> укрупненного графика проведения работ (Приложение № 3 к Договору). </w:t>
          </w:r>
          <w:r w:rsidRPr="00EA2FD2">
            <w:rPr>
              <w:rFonts w:ascii="Times New Roman" w:hAnsi="Times New Roman"/>
              <w:sz w:val="24"/>
            </w:rPr>
            <w:t>Дату начала работ Заказчик сообщит Подрядчику не менее чем за 10 календарных дней до начала работ.</w:t>
          </w:r>
        </w:p>
        <w:p w:rsidR="004E2F72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Работы выполняются Подрядчиком поэтапно, при этом этапом выполнения работ </w:t>
          </w:r>
          <w:proofErr w:type="gramStart"/>
          <w:r w:rsidRPr="004E2F72">
            <w:rPr>
              <w:rFonts w:ascii="Times New Roman" w:hAnsi="Times New Roman"/>
              <w:sz w:val="23"/>
              <w:szCs w:val="23"/>
            </w:rPr>
            <w:t>признается каждый календарный месяц (с первого по последнее число месяца включительно</w:t>
          </w:r>
          <w:r>
            <w:rPr>
              <w:rFonts w:ascii="Times New Roman" w:hAnsi="Times New Roman"/>
              <w:sz w:val="23"/>
              <w:szCs w:val="23"/>
            </w:rPr>
            <w:t>.</w:t>
          </w:r>
          <w:proofErr w:type="gramEnd"/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E84D3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>
            <w:rPr>
              <w:sz w:val="23"/>
              <w:szCs w:val="23"/>
            </w:rPr>
          </w:r>
          <w:r>
            <w:rPr>
              <w:sz w:val="23"/>
              <w:szCs w:val="23"/>
            </w:rPr>
            <w:fldChar w:fldCharType="separate"/>
          </w:r>
          <w:r w:rsidR="00E62427">
            <w:rPr>
              <w:sz w:val="23"/>
              <w:szCs w:val="23"/>
            </w:rPr>
            <w:t>1.1</w:t>
          </w:r>
          <w:r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т.ч. НДС ___</w:t>
          </w:r>
          <w:proofErr w:type="gramStart"/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fldSimple w:instr=" REF _Ref438644440 \r \h  \* MERGEFORMAT ">
        <w:r w:rsidR="00E62427">
          <w:rPr>
            <w:sz w:val="23"/>
            <w:szCs w:val="23"/>
          </w:rPr>
          <w:t>6</w:t>
        </w:r>
      </w:fldSimple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 w:rsidR="00E84D37"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 w:rsidR="00E84D37">
        <w:rPr>
          <w:rFonts w:ascii="Times New Roman" w:hAnsi="Times New Roman"/>
          <w:color w:val="000000"/>
          <w:sz w:val="23"/>
          <w:szCs w:val="23"/>
        </w:rPr>
      </w:r>
      <w:r w:rsidR="00E84D37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E62427">
        <w:rPr>
          <w:rFonts w:ascii="Times New Roman" w:hAnsi="Times New Roman"/>
          <w:color w:val="000000"/>
          <w:sz w:val="23"/>
          <w:szCs w:val="23"/>
        </w:rPr>
        <w:t>3.1</w:t>
      </w:r>
      <w:r w:rsidR="00E84D37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</w:t>
      </w:r>
      <w:r w:rsidR="009F7729">
        <w:rPr>
          <w:rFonts w:ascii="Times New Roman" w:hAnsi="Times New Roman"/>
          <w:color w:val="000000"/>
          <w:sz w:val="23"/>
          <w:szCs w:val="23"/>
        </w:rPr>
        <w:lastRenderedPageBreak/>
        <w:t xml:space="preserve">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 xml:space="preserve">В случае увеличения Заказчиком объемов работ по сравнению с объемом, указанным в </w:t>
      </w:r>
      <w:sdt>
        <w:sdtPr>
          <w:rPr>
            <w:rFonts w:ascii="Times New Roman" w:hAnsi="Times New Roman"/>
            <w:sz w:val="23"/>
            <w:szCs w:val="23"/>
          </w:rPr>
          <w:id w:val="504175321"/>
          <w:placeholder>
            <w:docPart w:val="DefaultPlaceholder_1082065158"/>
          </w:placeholder>
        </w:sdtPr>
        <w:sdtContent>
          <w:r w:rsidRPr="009F7729">
            <w:rPr>
              <w:rFonts w:ascii="Times New Roman" w:hAnsi="Times New Roman"/>
              <w:sz w:val="23"/>
              <w:szCs w:val="23"/>
            </w:rPr>
            <w:t>приложении №1</w:t>
          </w:r>
        </w:sdtContent>
      </w:sdt>
      <w:r w:rsidRPr="009F7729">
        <w:rPr>
          <w:rFonts w:ascii="Times New Roman" w:hAnsi="Times New Roman"/>
          <w:sz w:val="23"/>
          <w:szCs w:val="23"/>
        </w:rPr>
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</w:r>
    </w:p>
    <w:sdt>
      <w:sdtPr>
        <w:rPr>
          <w:rFonts w:ascii="Times New Roman" w:hAnsi="Times New Roman"/>
          <w:sz w:val="23"/>
          <w:szCs w:val="23"/>
        </w:rPr>
        <w:id w:val="-834995126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pStyle w:val="ae"/>
            <w:spacing w:before="0"/>
            <w:ind w:left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/>
          </w:tblPr>
          <w:tblGrid>
            <w:gridCol w:w="7056"/>
            <w:gridCol w:w="1115"/>
            <w:gridCol w:w="1433"/>
          </w:tblGrid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Зимнее удорожание (от СМР)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9F7729" w:rsidRPr="009F7729" w:rsidTr="00243E49">
            <w:trPr>
              <w:trHeight w:val="180"/>
            </w:trPr>
            <w:tc>
              <w:tcPr>
                <w:tcW w:w="708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9F7729" w:rsidRPr="009F7729" w:rsidRDefault="009F7729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9F7729" w:rsidRPr="009F7729" w:rsidRDefault="00E84D37" w:rsidP="00243E49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</w:sdtContent>
    </w:sdt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14820793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Приложению № 4 к настоящему Договору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>.</w:t>
          </w:r>
        </w:p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788090221"/>
              <w:placeholder>
                <w:docPart w:val="DefaultPlaceholder_1082065158"/>
              </w:placeholder>
            </w:sdtPr>
            <w:sdtContent>
              <w:r w:rsidRPr="009F7729">
                <w:rPr>
                  <w:rFonts w:ascii="Times New Roman" w:hAnsi="Times New Roman"/>
                  <w:sz w:val="23"/>
                  <w:szCs w:val="23"/>
                </w:rPr>
                <w:t>и Приложения №4</w:t>
              </w:r>
            </w:sdtContent>
          </w:sdt>
          <w:r w:rsidRPr="009F7729">
            <w:rPr>
              <w:rFonts w:ascii="Times New Roman" w:hAnsi="Times New Roman"/>
              <w:sz w:val="23"/>
              <w:szCs w:val="23"/>
            </w:rPr>
            <w:t xml:space="preserve"> </w:t>
          </w:r>
          <w:r>
            <w:rPr>
              <w:rFonts w:ascii="Times New Roman" w:hAnsi="Times New Roman"/>
              <w:sz w:val="23"/>
              <w:szCs w:val="23"/>
            </w:rPr>
            <w:t>и о</w:t>
          </w:r>
          <w:r w:rsidRPr="009F7729">
            <w:rPr>
              <w:rFonts w:ascii="Times New Roman" w:hAnsi="Times New Roman"/>
              <w:sz w:val="23"/>
              <w:szCs w:val="23"/>
            </w:rPr>
            <w:t>формляется дополнительными соглашениями к настоящему Договору.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p w:rsidR="009F7729" w:rsidRPr="009F7729" w:rsidRDefault="009F7729" w:rsidP="009F7729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9F7729">
        <w:rPr>
          <w:rFonts w:ascii="Times New Roman" w:hAnsi="Times New Roman"/>
          <w:sz w:val="23"/>
          <w:szCs w:val="23"/>
        </w:rPr>
        <w:t>Удорожание работ, не предусмотренное дополнительным соглашением Сторон, оплате Заказчиком не подлежит.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42252718"/>
      <w:r w:rsidRPr="00AF1246">
        <w:rPr>
          <w:rFonts w:ascii="Times New Roman" w:hAnsi="Times New Roman"/>
          <w:sz w:val="23"/>
          <w:szCs w:val="23"/>
        </w:rPr>
        <w:t xml:space="preserve">Стоимость опциона - не более </w:t>
      </w:r>
      <w:sdt>
        <w:sdtPr>
          <w:rPr>
            <w:rFonts w:ascii="Times New Roman" w:hAnsi="Times New Roman"/>
            <w:sz w:val="23"/>
            <w:szCs w:val="23"/>
          </w:rPr>
          <w:id w:val="270051390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>100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 % от стоимости работ по настоящему Договору, указанной в п. </w:t>
          </w:r>
          <w:fldSimple w:instr=" REF _Ref438644310 \r \h  \* MERGEFORMAT ">
            <w:r w:rsidR="00E62427">
              <w:rPr>
                <w:rFonts w:ascii="Times New Roman" w:hAnsi="Times New Roman"/>
                <w:sz w:val="23"/>
                <w:szCs w:val="23"/>
              </w:rPr>
              <w:t>3.1</w:t>
            </w:r>
          </w:fldSimple>
          <w:r w:rsidR="00EB2CC6"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  <w:r w:rsidR="00107864" w:rsidRPr="00AF1246">
        <w:rPr>
          <w:rFonts w:ascii="Times New Roman" w:hAnsi="Times New Roman"/>
          <w:sz w:val="23"/>
          <w:szCs w:val="23"/>
        </w:rPr>
        <w:t xml:space="preserve"> Опцион предоставляется Заказчику без оплаты или другого встречного предоставления.</w:t>
      </w:r>
      <w:bookmarkEnd w:id="4"/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1B5158" w:rsidRPr="00AF1246" w:rsidRDefault="001B5158" w:rsidP="001B5158">
      <w:pPr>
        <w:numPr>
          <w:ilvl w:val="0"/>
          <w:numId w:val="2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 технические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Content>
          <w:r w:rsidRPr="00AF1246">
            <w:rPr>
              <w:sz w:val="23"/>
              <w:szCs w:val="23"/>
            </w:rPr>
            <w:t xml:space="preserve">СНИП </w:t>
          </w:r>
          <w:r w:rsidRPr="00AF1246">
            <w:rPr>
              <w:sz w:val="23"/>
              <w:szCs w:val="23"/>
              <w:lang w:val="en-US"/>
            </w:rPr>
            <w:t>II</w:t>
          </w:r>
          <w:r w:rsidRPr="00AF1246">
            <w:rPr>
              <w:sz w:val="23"/>
              <w:szCs w:val="23"/>
            </w:rPr>
            <w:t>-23-81, СНИП 52-01-2003, СНИП 3.03.01-87, СНИП 3.02.01-87, СНИП 3.05.05-84, СНИП 41-03-2003, ГОСТ 23118-99, РД 38.13.004-86,</w:t>
          </w:r>
          <w:r w:rsidR="00A144FA">
            <w:rPr>
              <w:sz w:val="23"/>
              <w:szCs w:val="23"/>
            </w:rPr>
            <w:t xml:space="preserve"> </w:t>
          </w:r>
          <w:r w:rsidR="00A144FA" w:rsidRPr="00A144FA">
            <w:rPr>
              <w:sz w:val="23"/>
              <w:szCs w:val="23"/>
            </w:rPr>
            <w:t xml:space="preserve">Правила </w:t>
          </w:r>
          <w:r w:rsidR="00A144FA">
            <w:rPr>
              <w:sz w:val="23"/>
              <w:szCs w:val="23"/>
            </w:rPr>
            <w:t>по охране труда в строительстве</w:t>
          </w:r>
          <w:r w:rsidR="00A144FA" w:rsidRPr="00A144FA">
            <w:rPr>
              <w:sz w:val="23"/>
              <w:szCs w:val="23"/>
            </w:rPr>
            <w:t>, утв. приказом от 1 июня 2015 г. N 336н</w:t>
          </w:r>
          <w:r w:rsidRPr="00AF1246">
            <w:rPr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lastRenderedPageBreak/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Content>
          <w:r w:rsidR="006D51F0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</w:t>
      </w:r>
      <w:r w:rsidR="00384BFE" w:rsidRPr="00AF1246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18 по охране труда при проведении работ на высоте;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69 по организации безопасного проведения огневых работ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№ 547 по обращению с отходами на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E62427" w:rsidRPr="00E62427">
        <w:rPr>
          <w:rFonts w:ascii="Times New Roman" w:hAnsi="Times New Roman"/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экологической безопасности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Правил благоустройства и содержания территории ОАО «Славнефть-ЯНОС»;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Памятки о действиях персонала при обнаружении подозрительных предметов;</w:t>
      </w:r>
    </w:p>
    <w:p w:rsidR="00384BFE" w:rsidRPr="00AF1246" w:rsidRDefault="00DB56C9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</w:t>
      </w:r>
      <w:r w:rsidR="00384BFE" w:rsidRPr="00AF1246">
        <w:rPr>
          <w:rFonts w:ascii="Times New Roman" w:hAnsi="Times New Roman"/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fldSimple w:instr=" REF _Ref438644568 \r \h  \* MERGEFORMAT ">
        <w:r w:rsidR="00E62427">
          <w:rPr>
            <w:rFonts w:ascii="Times New Roman" w:hAnsi="Times New Roman"/>
            <w:sz w:val="23"/>
            <w:szCs w:val="23"/>
          </w:rPr>
          <w:t>6.5</w:t>
        </w:r>
      </w:fldSimple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4580 \r \h  \* MERGEFORMAT ">
        <w:r w:rsidR="00E62427">
          <w:rPr>
            <w:rFonts w:ascii="Times New Roman" w:hAnsi="Times New Roman"/>
            <w:sz w:val="23"/>
            <w:szCs w:val="23"/>
          </w:rPr>
          <w:t>6.12</w:t>
        </w:r>
      </w:fldSimple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</w:t>
      </w:r>
      <w:r w:rsidRPr="00AF1246">
        <w:rPr>
          <w:rFonts w:ascii="Times New Roman" w:hAnsi="Times New Roman"/>
          <w:sz w:val="23"/>
          <w:szCs w:val="23"/>
        </w:rPr>
        <w:lastRenderedPageBreak/>
        <w:t>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  <w:r w:rsidR="00F23BD3">
            <w:rPr>
              <w:sz w:val="23"/>
              <w:szCs w:val="23"/>
            </w:rPr>
            <w:t xml:space="preserve"> 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соблюдением Подрядчиком и привлеченными им субподрядчиками положений раздела </w:t>
      </w:r>
      <w:fldSimple w:instr=" REF _Ref438644440 \r \h  \* MERGEFORMAT ">
        <w:r w:rsidR="00E62427">
          <w:rPr>
            <w:rFonts w:ascii="Times New Roman" w:hAnsi="Times New Roman"/>
            <w:sz w:val="23"/>
            <w:szCs w:val="23"/>
          </w:rPr>
          <w:t>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fldSimple w:instr=" REF _Ref438644830 \r \h  \* MERGEFORMAT ">
        <w:r w:rsidR="00E62427">
          <w:rPr>
            <w:rFonts w:ascii="Times New Roman" w:hAnsi="Times New Roman"/>
            <w:sz w:val="23"/>
            <w:szCs w:val="23"/>
          </w:rPr>
          <w:t>5.5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 xml:space="preserve">ом оборудование - в соответствии </w:t>
      </w:r>
      <w:r w:rsidRPr="00AF1246">
        <w:rPr>
          <w:rFonts w:ascii="Times New Roman" w:hAnsi="Times New Roman"/>
          <w:sz w:val="23"/>
          <w:szCs w:val="23"/>
        </w:rPr>
        <w:lastRenderedPageBreak/>
        <w:t>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fldSimple w:instr=" REF _Ref438644310 \r \h  \* MERGEFORMAT ">
        <w:r w:rsidR="00E62427">
          <w:rPr>
            <w:sz w:val="23"/>
            <w:szCs w:val="23"/>
          </w:rPr>
          <w:t>3.1</w:t>
        </w:r>
      </w:fldSimple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E84D3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E84D37">
        <w:rPr>
          <w:sz w:val="23"/>
          <w:szCs w:val="23"/>
        </w:rPr>
      </w:r>
      <w:r w:rsidR="00E84D37">
        <w:rPr>
          <w:sz w:val="23"/>
          <w:szCs w:val="23"/>
        </w:rPr>
        <w:fldChar w:fldCharType="separate"/>
      </w:r>
      <w:r w:rsidR="00E62427">
        <w:rPr>
          <w:sz w:val="23"/>
          <w:szCs w:val="23"/>
        </w:rPr>
        <w:t>3.4</w:t>
      </w:r>
      <w:r w:rsidR="00E84D3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color w:val="000000"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fldSimple w:instr=" REF _Ref438644737 \r \h  \* MERGEFORMAT ">
        <w:r w:rsidR="00E62427">
          <w:rPr>
            <w:rFonts w:ascii="Times New Roman" w:hAnsi="Times New Roman"/>
            <w:sz w:val="23"/>
            <w:szCs w:val="23"/>
          </w:rPr>
          <w:t>6.26</w:t>
        </w:r>
      </w:fldSimple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fldSimple w:instr=" REF _Ref438645112 \r \h  \* MERGEFORMAT ">
        <w:r w:rsidR="00E62427">
          <w:rPr>
            <w:sz w:val="23"/>
            <w:szCs w:val="23"/>
          </w:rPr>
          <w:t>6.2</w:t>
        </w:r>
      </w:fldSimple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fldSimple w:instr=" REF _Ref438644568 \r \h  \* MERGEFORMAT ">
        <w:r w:rsidR="00E62427">
          <w:rPr>
            <w:rFonts w:ascii="Times New Roman" w:hAnsi="Times New Roman"/>
            <w:iCs/>
            <w:sz w:val="23"/>
            <w:szCs w:val="23"/>
          </w:rPr>
          <w:t>6.5</w:t>
        </w:r>
      </w:fldSimple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fldSimple w:instr=" REF _Ref438645222 \r \h  \* MERGEFORMAT ">
        <w:r w:rsidR="00E62427">
          <w:rPr>
            <w:rFonts w:ascii="Times New Roman" w:hAnsi="Times New Roman"/>
            <w:iCs/>
            <w:sz w:val="23"/>
            <w:szCs w:val="23"/>
          </w:rPr>
          <w:t>6.9</w:t>
        </w:r>
      </w:fldSimple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fldSimple w:instr=" REF _Ref438645391 \r \h  \* MERGEFORMAT ">
        <w:r w:rsidR="00E62427">
          <w:rPr>
            <w:rFonts w:ascii="Times New Roman" w:hAnsi="Times New Roman"/>
            <w:sz w:val="23"/>
            <w:szCs w:val="23"/>
          </w:rPr>
          <w:t>10.1</w:t>
        </w:r>
      </w:fldSimple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fldSimple w:instr=" REF _Ref438645393 \r \h  \* MERGEFORMAT ">
        <w:r w:rsidR="00E62427">
          <w:rPr>
            <w:rFonts w:ascii="Times New Roman" w:hAnsi="Times New Roman"/>
            <w:sz w:val="23"/>
            <w:szCs w:val="23"/>
          </w:rPr>
          <w:t>10.2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</w:t>
      </w:r>
      <w:r w:rsidRPr="00AF1246">
        <w:rPr>
          <w:b w:val="0"/>
          <w:sz w:val="23"/>
          <w:szCs w:val="23"/>
        </w:rPr>
        <w:lastRenderedPageBreak/>
        <w:t>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fldSimple w:instr=" REF _Ref438645487 \r \h  \* MERGEFORMAT ">
        <w:r w:rsidR="00E62427">
          <w:rPr>
            <w:rFonts w:ascii="Times New Roman" w:hAnsi="Times New Roman"/>
            <w:sz w:val="23"/>
            <w:szCs w:val="23"/>
          </w:rPr>
          <w:t>7.6</w:t>
        </w:r>
      </w:fldSimple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F1246">
        <w:rPr>
          <w:sz w:val="23"/>
          <w:szCs w:val="23"/>
        </w:rPr>
        <w:t>был</w:t>
      </w:r>
      <w:proofErr w:type="gramEnd"/>
      <w:r w:rsidRPr="00AF1246">
        <w:rPr>
          <w:sz w:val="23"/>
          <w:szCs w:val="23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Content>
          <w:r w:rsidR="006D51F0">
            <w:rPr>
              <w:sz w:val="23"/>
              <w:szCs w:val="23"/>
            </w:rPr>
            <w:t>31.10.2017 г.</w:t>
          </w:r>
          <w:proofErr w:type="gramStart"/>
          <w:r w:rsidR="001365E7" w:rsidRPr="00AF1246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,</w:t>
          </w:r>
          <w:proofErr w:type="gramEnd"/>
          <w:r w:rsidRPr="00AF1246">
            <w:rPr>
              <w:sz w:val="23"/>
              <w:szCs w:val="23"/>
            </w:rPr>
            <w:t xml:space="preserve">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lastRenderedPageBreak/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2. Дефектная ведомость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.</w:t>
          </w:r>
          <w:proofErr w:type="gramEnd"/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 w:rsidR="006D51F0">
            <w:rPr>
              <w:rFonts w:ascii="Times New Roman" w:hAnsi="Times New Roman"/>
              <w:color w:val="000000"/>
              <w:sz w:val="23"/>
              <w:szCs w:val="23"/>
            </w:rPr>
            <w:t>капитальному ремонту установки ГФУ (парки)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sdt>
            <w:sdtPr>
              <w:rPr>
                <w:rFonts w:ascii="Times New Roman" w:hAnsi="Times New Roman"/>
                <w:sz w:val="23"/>
                <w:szCs w:val="23"/>
              </w:rPr>
              <w:id w:val="-1382781158"/>
              <w:placeholder>
                <w:docPart w:val="DefaultPlaceholder_1082065158"/>
              </w:placeholder>
            </w:sdtPr>
            <w:sdtContent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Р/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40702810200004268190</w:t>
                </w:r>
              </w:p>
              <w:p w:rsidR="00D7787E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в ОАО АКБ «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Еврофинанс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Моснарбанк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»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г. Москва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К/</w:t>
                </w:r>
                <w:proofErr w:type="spellStart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сч</w:t>
                </w:r>
                <w:proofErr w:type="spellEnd"/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 xml:space="preserve"> 30101810900000000204 </w:t>
                </w:r>
              </w:p>
              <w:p w:rsidR="001B5158" w:rsidRPr="00AF1246" w:rsidRDefault="001B5158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БИК 044525204</w:t>
                </w:r>
              </w:p>
              <w:p w:rsidR="001B5158" w:rsidRPr="00AF1246" w:rsidRDefault="00D7787E" w:rsidP="00D7787E">
                <w:pPr>
                  <w:ind w:left="-108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sz w:val="23"/>
                    <w:szCs w:val="23"/>
                  </w:rPr>
                  <w:t>ОКПО 00149765, ОКОНХ 11220</w:t>
                </w:r>
              </w:p>
            </w:sdtContent>
          </w:sdt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Content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А.А. Никитин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19F" w:rsidRDefault="0065519F" w:rsidP="00D736E8">
      <w:pPr>
        <w:spacing w:before="0"/>
      </w:pPr>
      <w:r>
        <w:separator/>
      </w:r>
    </w:p>
  </w:endnote>
  <w:endnote w:type="continuationSeparator" w:id="0">
    <w:p w:rsidR="0065519F" w:rsidRDefault="0065519F" w:rsidP="00D736E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274693"/>
      <w:docPartObj>
        <w:docPartGallery w:val="Page Numbers (Bottom of Page)"/>
        <w:docPartUnique/>
      </w:docPartObj>
    </w:sdtPr>
    <w:sdtContent>
      <w:p w:rsidR="00D736E8" w:rsidRDefault="00E84D37">
        <w:pPr>
          <w:pStyle w:val="ac"/>
          <w:jc w:val="center"/>
        </w:pPr>
        <w:r>
          <w:fldChar w:fldCharType="begin"/>
        </w:r>
        <w:r w:rsidR="00D736E8">
          <w:instrText>PAGE   \* MERGEFORMAT</w:instrText>
        </w:r>
        <w:r>
          <w:fldChar w:fldCharType="separate"/>
        </w:r>
        <w:r w:rsidR="00CD61E1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19F" w:rsidRDefault="0065519F" w:rsidP="00D736E8">
      <w:pPr>
        <w:spacing w:before="0"/>
      </w:pPr>
      <w:r>
        <w:separator/>
      </w:r>
    </w:p>
  </w:footnote>
  <w:footnote w:type="continuationSeparator" w:id="0">
    <w:p w:rsidR="0065519F" w:rsidRDefault="0065519F" w:rsidP="00D736E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XfnebDyqGCdKFdIXN5EWkq8RnEs=" w:salt="nmsKDtzyKQbYf2mGhVTWHg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57C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75DCA"/>
    <w:rsid w:val="001806B3"/>
    <w:rsid w:val="00197B3F"/>
    <w:rsid w:val="001B02C9"/>
    <w:rsid w:val="001B5158"/>
    <w:rsid w:val="001C1DF4"/>
    <w:rsid w:val="001D3474"/>
    <w:rsid w:val="001E48EA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519C9"/>
    <w:rsid w:val="00371D55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4D8E"/>
    <w:rsid w:val="005266D4"/>
    <w:rsid w:val="00526A36"/>
    <w:rsid w:val="00552E7F"/>
    <w:rsid w:val="005663C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06202"/>
    <w:rsid w:val="006115F2"/>
    <w:rsid w:val="00617C9C"/>
    <w:rsid w:val="006225C1"/>
    <w:rsid w:val="00622EC5"/>
    <w:rsid w:val="00644267"/>
    <w:rsid w:val="006444E5"/>
    <w:rsid w:val="00647F51"/>
    <w:rsid w:val="0065519F"/>
    <w:rsid w:val="00666F7B"/>
    <w:rsid w:val="00677733"/>
    <w:rsid w:val="00682EE9"/>
    <w:rsid w:val="00693473"/>
    <w:rsid w:val="00697DC4"/>
    <w:rsid w:val="006A20F4"/>
    <w:rsid w:val="006A2FE3"/>
    <w:rsid w:val="006D51F0"/>
    <w:rsid w:val="006E6589"/>
    <w:rsid w:val="00702919"/>
    <w:rsid w:val="00724D87"/>
    <w:rsid w:val="00763E4D"/>
    <w:rsid w:val="007A171D"/>
    <w:rsid w:val="007A659A"/>
    <w:rsid w:val="007C57B1"/>
    <w:rsid w:val="007D2753"/>
    <w:rsid w:val="007D4D74"/>
    <w:rsid w:val="00804A62"/>
    <w:rsid w:val="008120C0"/>
    <w:rsid w:val="008226E6"/>
    <w:rsid w:val="00824D8B"/>
    <w:rsid w:val="00827A2D"/>
    <w:rsid w:val="00827EDB"/>
    <w:rsid w:val="008302AE"/>
    <w:rsid w:val="0083219E"/>
    <w:rsid w:val="008523DB"/>
    <w:rsid w:val="00870D6C"/>
    <w:rsid w:val="00885B3C"/>
    <w:rsid w:val="00892331"/>
    <w:rsid w:val="00894974"/>
    <w:rsid w:val="0089504F"/>
    <w:rsid w:val="00896A70"/>
    <w:rsid w:val="008B0A5D"/>
    <w:rsid w:val="008C7AF6"/>
    <w:rsid w:val="008D4DD1"/>
    <w:rsid w:val="008E3129"/>
    <w:rsid w:val="00906FD0"/>
    <w:rsid w:val="00924070"/>
    <w:rsid w:val="0092756E"/>
    <w:rsid w:val="009407B4"/>
    <w:rsid w:val="009542F2"/>
    <w:rsid w:val="0096020B"/>
    <w:rsid w:val="00987888"/>
    <w:rsid w:val="009937AF"/>
    <w:rsid w:val="00994CA4"/>
    <w:rsid w:val="009A50BC"/>
    <w:rsid w:val="009B1C42"/>
    <w:rsid w:val="009B2117"/>
    <w:rsid w:val="009C2FBF"/>
    <w:rsid w:val="009C3C2C"/>
    <w:rsid w:val="009D1B53"/>
    <w:rsid w:val="009E736C"/>
    <w:rsid w:val="009F3292"/>
    <w:rsid w:val="009F60C0"/>
    <w:rsid w:val="009F7729"/>
    <w:rsid w:val="00A121E1"/>
    <w:rsid w:val="00A144FA"/>
    <w:rsid w:val="00A20FF3"/>
    <w:rsid w:val="00A274A3"/>
    <w:rsid w:val="00A42D1A"/>
    <w:rsid w:val="00A47B1C"/>
    <w:rsid w:val="00A83AF6"/>
    <w:rsid w:val="00A850FD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B60BC"/>
    <w:rsid w:val="00BC0CC0"/>
    <w:rsid w:val="00BC218F"/>
    <w:rsid w:val="00BF16BC"/>
    <w:rsid w:val="00C00529"/>
    <w:rsid w:val="00C0682F"/>
    <w:rsid w:val="00C242D1"/>
    <w:rsid w:val="00C36190"/>
    <w:rsid w:val="00C46057"/>
    <w:rsid w:val="00C879A2"/>
    <w:rsid w:val="00C974D0"/>
    <w:rsid w:val="00CA203F"/>
    <w:rsid w:val="00CC40E7"/>
    <w:rsid w:val="00CD61E1"/>
    <w:rsid w:val="00D12B4A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C106B"/>
    <w:rsid w:val="00DC320F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62DE"/>
    <w:rsid w:val="00E7154B"/>
    <w:rsid w:val="00E84D37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F1603"/>
    <w:rsid w:val="00FF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1C090A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866220"/>
    <w:rsid w:val="00075F7C"/>
    <w:rsid w:val="00155920"/>
    <w:rsid w:val="00166F4B"/>
    <w:rsid w:val="00174710"/>
    <w:rsid w:val="0018424C"/>
    <w:rsid w:val="001B66A6"/>
    <w:rsid w:val="001C090A"/>
    <w:rsid w:val="005A4856"/>
    <w:rsid w:val="00620C59"/>
    <w:rsid w:val="00627FF0"/>
    <w:rsid w:val="00790F55"/>
    <w:rsid w:val="00866220"/>
    <w:rsid w:val="009F44BC"/>
    <w:rsid w:val="00A42E5B"/>
    <w:rsid w:val="00B06720"/>
    <w:rsid w:val="00C06D7D"/>
    <w:rsid w:val="00C8059B"/>
    <w:rsid w:val="00E443FE"/>
    <w:rsid w:val="00F54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5F7C"/>
    <w:rPr>
      <w:color w:val="808080"/>
    </w:rPr>
  </w:style>
  <w:style w:type="paragraph" w:customStyle="1" w:styleId="F8AB0DCFB4124E4AAB5CD7C0424B403A">
    <w:name w:val="F8AB0DCFB4124E4AAB5CD7C0424B403A"/>
    <w:rsid w:val="00075F7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6CA8C-0328-406D-98FE-312876BFA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11</Pages>
  <Words>5494</Words>
  <Characters>31316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TimofeevMA</dc:creator>
  <cp:keywords/>
  <dc:description/>
  <cp:lastModifiedBy>BedarevVA</cp:lastModifiedBy>
  <cp:revision>5</cp:revision>
  <cp:lastPrinted>2015-12-03T06:22:00Z</cp:lastPrinted>
  <dcterms:created xsi:type="dcterms:W3CDTF">2016-10-25T13:20:00Z</dcterms:created>
  <dcterms:modified xsi:type="dcterms:W3CDTF">2016-11-03T05:33:00Z</dcterms:modified>
</cp:coreProperties>
</file>