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AD" w:rsidRDefault="00B3158F" w:rsidP="00B3158F">
      <w:pPr>
        <w:autoSpaceDE w:val="0"/>
        <w:autoSpaceDN w:val="0"/>
        <w:spacing w:before="240"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A4773">
        <w:rPr>
          <w:rFonts w:ascii="Times New Roman" w:eastAsiaTheme="minorEastAsia" w:hAnsi="Times New Roman" w:cs="Times New Roman"/>
          <w:sz w:val="28"/>
          <w:szCs w:val="28"/>
        </w:rPr>
        <w:t>Сообщение о существенном факте</w:t>
      </w:r>
    </w:p>
    <w:p w:rsidR="00B3158F" w:rsidRPr="00AA4773" w:rsidRDefault="00B3158F" w:rsidP="00B3158F">
      <w:pPr>
        <w:autoSpaceDE w:val="0"/>
        <w:autoSpaceDN w:val="0"/>
        <w:spacing w:before="240"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A4773">
        <w:rPr>
          <w:rFonts w:ascii="Times New Roman" w:eastAsiaTheme="minorEastAsia" w:hAnsi="Times New Roman" w:cs="Times New Roman"/>
          <w:sz w:val="28"/>
          <w:szCs w:val="28"/>
        </w:rPr>
        <w:t>«Об истечении срока полномочий единоличного исполнительного органа и (или) членов коллегиального исполнительного органа эмитента»</w:t>
      </w:r>
    </w:p>
    <w:p w:rsidR="00B3158F" w:rsidRPr="00AA4773" w:rsidRDefault="00B3158F" w:rsidP="00B3158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eastAsiaTheme="minorEastAsia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B3158F" w:rsidRPr="008315F3" w:rsidTr="00A2394F">
        <w:trPr>
          <w:cantSplit/>
        </w:trPr>
        <w:tc>
          <w:tcPr>
            <w:tcW w:w="10234" w:type="dxa"/>
            <w:gridSpan w:val="2"/>
            <w:vAlign w:val="bottom"/>
          </w:tcPr>
          <w:p w:rsidR="00B3158F" w:rsidRPr="008315F3" w:rsidRDefault="00B3158F" w:rsidP="00A239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B3158F" w:rsidRPr="008315F3" w:rsidTr="00A2394F">
        <w:tc>
          <w:tcPr>
            <w:tcW w:w="5117" w:type="dxa"/>
          </w:tcPr>
          <w:p w:rsidR="00B3158F" w:rsidRPr="008315F3" w:rsidRDefault="00B3158F" w:rsidP="00A239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117" w:type="dxa"/>
          </w:tcPr>
          <w:p w:rsidR="00B3158F" w:rsidRPr="008315F3" w:rsidRDefault="00B3158F" w:rsidP="00A239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Открытое акционерное общество «Нефтегазовая ко</w:t>
            </w:r>
            <w:bookmarkStart w:id="0" w:name="_GoBack"/>
            <w:bookmarkEnd w:id="0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мпания «</w:t>
            </w:r>
            <w:proofErr w:type="spellStart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B3158F" w:rsidRPr="008315F3" w:rsidTr="00A2394F">
        <w:tc>
          <w:tcPr>
            <w:tcW w:w="5117" w:type="dxa"/>
          </w:tcPr>
          <w:p w:rsidR="00B3158F" w:rsidRPr="008315F3" w:rsidRDefault="00B3158F" w:rsidP="00A239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Сокращенное</w:t>
            </w:r>
            <w:proofErr w:type="spellEnd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фирменное наименование эмитента</w:t>
            </w:r>
          </w:p>
        </w:tc>
        <w:tc>
          <w:tcPr>
            <w:tcW w:w="5117" w:type="dxa"/>
          </w:tcPr>
          <w:p w:rsidR="00B3158F" w:rsidRPr="008315F3" w:rsidRDefault="00B3158F" w:rsidP="00A239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ОАО «НГК «</w:t>
            </w:r>
            <w:proofErr w:type="spellStart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</w:tr>
      <w:tr w:rsidR="00B3158F" w:rsidRPr="008315F3" w:rsidTr="00A2394F">
        <w:tc>
          <w:tcPr>
            <w:tcW w:w="5117" w:type="dxa"/>
          </w:tcPr>
          <w:p w:rsidR="00B3158F" w:rsidRPr="008315F3" w:rsidRDefault="00B3158F" w:rsidP="00A239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B3158F" w:rsidRPr="008315F3" w:rsidRDefault="00B3158F" w:rsidP="00A239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B3158F" w:rsidRPr="008315F3" w:rsidTr="00A2394F">
        <w:tc>
          <w:tcPr>
            <w:tcW w:w="5117" w:type="dxa"/>
          </w:tcPr>
          <w:p w:rsidR="00B3158F" w:rsidRPr="008315F3" w:rsidRDefault="00B3158F" w:rsidP="00A239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117" w:type="dxa"/>
          </w:tcPr>
          <w:p w:rsidR="00B3158F" w:rsidRPr="008315F3" w:rsidRDefault="00B3158F" w:rsidP="00A239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315F3">
              <w:rPr>
                <w:rFonts w:ascii="Times New Roman" w:eastAsiaTheme="minorEastAsia" w:hAnsi="Times New Roman" w:cs="Times New Roman"/>
                <w:sz w:val="20"/>
                <w:szCs w:val="20"/>
              </w:rPr>
              <w:t>1027739026270</w:t>
            </w:r>
          </w:p>
        </w:tc>
      </w:tr>
      <w:tr w:rsidR="00B3158F" w:rsidRPr="008315F3" w:rsidTr="00A2394F">
        <w:tc>
          <w:tcPr>
            <w:tcW w:w="5117" w:type="dxa"/>
          </w:tcPr>
          <w:p w:rsidR="00B3158F" w:rsidRPr="008315F3" w:rsidRDefault="00B3158F" w:rsidP="00A239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117" w:type="dxa"/>
          </w:tcPr>
          <w:p w:rsidR="00B3158F" w:rsidRPr="008315F3" w:rsidRDefault="00B3158F" w:rsidP="00A239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315F3">
              <w:rPr>
                <w:rFonts w:ascii="Times New Roman" w:eastAsiaTheme="minorEastAsia" w:hAnsi="Times New Roman" w:cs="Times New Roman"/>
                <w:sz w:val="20"/>
                <w:szCs w:val="20"/>
              </w:rPr>
              <w:t>7707017509</w:t>
            </w:r>
          </w:p>
        </w:tc>
      </w:tr>
      <w:tr w:rsidR="00B3158F" w:rsidRPr="008315F3" w:rsidTr="00A2394F">
        <w:tc>
          <w:tcPr>
            <w:tcW w:w="5117" w:type="dxa"/>
          </w:tcPr>
          <w:p w:rsidR="00B3158F" w:rsidRPr="008315F3" w:rsidRDefault="00B3158F" w:rsidP="00A239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3158F" w:rsidRPr="008315F3" w:rsidRDefault="00B3158F" w:rsidP="00A239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315F3">
              <w:rPr>
                <w:rFonts w:ascii="Times New Roman" w:eastAsiaTheme="minorEastAsia" w:hAnsi="Times New Roman" w:cs="Times New Roman"/>
                <w:sz w:val="20"/>
                <w:szCs w:val="20"/>
              </w:rPr>
              <w:t>00221-А</w:t>
            </w:r>
          </w:p>
        </w:tc>
      </w:tr>
      <w:tr w:rsidR="00B3158F" w:rsidRPr="008315F3" w:rsidTr="00A2394F">
        <w:tc>
          <w:tcPr>
            <w:tcW w:w="5117" w:type="dxa"/>
          </w:tcPr>
          <w:p w:rsidR="00B3158F" w:rsidRPr="008315F3" w:rsidRDefault="00B3158F" w:rsidP="00A239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3158F" w:rsidRPr="008315F3" w:rsidRDefault="00B3158F" w:rsidP="00A239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3158F">
              <w:rPr>
                <w:rFonts w:ascii="Times New Roman" w:eastAsiaTheme="minorEastAsia" w:hAnsi="Times New Roman" w:cs="Times New Roman"/>
                <w:sz w:val="20"/>
                <w:szCs w:val="20"/>
              </w:rPr>
              <w:t>http://www.slavneft.ru/information/slavneft_factmes.php</w:t>
            </w:r>
          </w:p>
        </w:tc>
      </w:tr>
    </w:tbl>
    <w:p w:rsidR="00B3158F" w:rsidRPr="008315F3" w:rsidRDefault="00B3158F" w:rsidP="00B3158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B3158F" w:rsidRPr="008315F3" w:rsidTr="00A2394F">
        <w:tc>
          <w:tcPr>
            <w:tcW w:w="10421" w:type="dxa"/>
          </w:tcPr>
          <w:p w:rsidR="00B3158F" w:rsidRPr="008315F3" w:rsidRDefault="00B3158F" w:rsidP="00A2394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315F3">
              <w:rPr>
                <w:rFonts w:ascii="Times New Roman" w:hAnsi="Times New Roman"/>
                <w:sz w:val="24"/>
                <w:szCs w:val="24"/>
              </w:rPr>
              <w:t>2.</w:t>
            </w:r>
            <w:r w:rsidRPr="008315F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8315F3">
              <w:rPr>
                <w:rFonts w:ascii="Times New Roman" w:hAnsi="Times New Roman"/>
                <w:sz w:val="24"/>
                <w:szCs w:val="24"/>
              </w:rPr>
              <w:t>Содержание сообщения</w:t>
            </w:r>
          </w:p>
        </w:tc>
      </w:tr>
      <w:tr w:rsidR="00B3158F" w:rsidRPr="008315F3" w:rsidTr="00A2394F">
        <w:tc>
          <w:tcPr>
            <w:tcW w:w="10421" w:type="dxa"/>
          </w:tcPr>
          <w:p w:rsidR="00AA4773" w:rsidRDefault="00B3158F" w:rsidP="00B3158F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  <w:r w:rsidR="00AA477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B3158F">
              <w:rPr>
                <w:rFonts w:ascii="Times New Roman" w:hAnsi="Times New Roman"/>
                <w:sz w:val="24"/>
                <w:szCs w:val="24"/>
              </w:rPr>
              <w:t xml:space="preserve">амилия, имя, отчество лица,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 полномочий которого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3158F" w:rsidRPr="00B3158F" w:rsidRDefault="00A2394F" w:rsidP="00B3158F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Валентинович</w:t>
            </w:r>
            <w:r w:rsidR="00AA4773" w:rsidRPr="00AA4773">
              <w:rPr>
                <w:rFonts w:ascii="Times New Roman" w:hAnsi="Times New Roman"/>
                <w:sz w:val="24"/>
                <w:szCs w:val="24"/>
              </w:rPr>
              <w:t>.</w:t>
            </w:r>
            <w:r w:rsidR="00B31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4773" w:rsidRDefault="00B3158F" w:rsidP="00B3158F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  <w:r w:rsidR="00AA477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Д</w:t>
            </w:r>
            <w:r w:rsidRPr="00B3158F">
              <w:rPr>
                <w:rFonts w:ascii="Times New Roman" w:hAnsi="Times New Roman"/>
                <w:sz w:val="24"/>
                <w:szCs w:val="24"/>
              </w:rPr>
              <w:t>олжность, которую занимало лицо, срок пол</w:t>
            </w:r>
            <w:r w:rsidR="00AA4773">
              <w:rPr>
                <w:rFonts w:ascii="Times New Roman" w:hAnsi="Times New Roman"/>
                <w:sz w:val="24"/>
                <w:szCs w:val="24"/>
              </w:rPr>
              <w:t xml:space="preserve">номочий которого </w:t>
            </w:r>
            <w:proofErr w:type="spellStart"/>
            <w:r w:rsidR="00AA4773">
              <w:rPr>
                <w:rFonts w:ascii="Times New Roman" w:hAnsi="Times New Roman"/>
                <w:sz w:val="24"/>
                <w:szCs w:val="24"/>
              </w:rPr>
              <w:t>истек</w:t>
            </w:r>
            <w:proofErr w:type="spellEnd"/>
            <w:r w:rsidR="00AA477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3158F" w:rsidRPr="00B3158F" w:rsidRDefault="00A2394F" w:rsidP="00B3158F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Правления ОАО «НГК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AA47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3158F" w:rsidRDefault="00AA4773" w:rsidP="00B3158F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</w:t>
            </w:r>
            <w:r w:rsidR="00B3158F">
              <w:rPr>
                <w:rFonts w:ascii="Times New Roman" w:hAnsi="Times New Roman"/>
                <w:sz w:val="24"/>
                <w:szCs w:val="24"/>
              </w:rPr>
              <w:t>. Д</w:t>
            </w:r>
            <w:r w:rsidR="00B3158F" w:rsidRPr="00B3158F">
              <w:rPr>
                <w:rFonts w:ascii="Times New Roman" w:hAnsi="Times New Roman"/>
                <w:sz w:val="24"/>
                <w:szCs w:val="24"/>
              </w:rPr>
              <w:t>ата истечения срока п</w:t>
            </w:r>
            <w:r>
              <w:rPr>
                <w:rFonts w:ascii="Times New Roman" w:hAnsi="Times New Roman"/>
                <w:sz w:val="24"/>
                <w:szCs w:val="24"/>
              </w:rPr>
              <w:t>олномочий соответствующего лица:</w:t>
            </w:r>
            <w:r>
              <w:t xml:space="preserve"> </w:t>
            </w:r>
            <w:r w:rsidR="00A2394F" w:rsidRPr="00A2394F">
              <w:rPr>
                <w:rFonts w:ascii="Times New Roman" w:hAnsi="Times New Roman"/>
              </w:rPr>
              <w:t>30 июня 2011</w:t>
            </w:r>
            <w:r w:rsidRPr="00AA477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5AB2" w:rsidRDefault="00155AB2" w:rsidP="00B3158F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AB2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55AB2">
              <w:rPr>
                <w:rFonts w:ascii="Times New Roman" w:hAnsi="Times New Roman"/>
                <w:sz w:val="24"/>
                <w:szCs w:val="24"/>
              </w:rPr>
              <w:t>4. Доля участия данного лица в уставном капитале акционерного общества, а также доля принадлежащих данному лицу обыкновенных акций акционерного общества: Доли не имеет.</w:t>
            </w:r>
          </w:p>
          <w:p w:rsidR="00B3158F" w:rsidRPr="008315F3" w:rsidRDefault="00AA4773" w:rsidP="007C73AD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Pr="00AA4773">
              <w:rPr>
                <w:rFonts w:ascii="Times New Roman" w:hAnsi="Times New Roman"/>
                <w:sz w:val="24"/>
                <w:szCs w:val="24"/>
              </w:rPr>
              <w:t>Сообщение</w:t>
            </w:r>
            <w:r w:rsidR="007C73AD">
              <w:rPr>
                <w:rFonts w:ascii="Times New Roman" w:hAnsi="Times New Roman"/>
                <w:sz w:val="24"/>
                <w:szCs w:val="24"/>
              </w:rPr>
              <w:t xml:space="preserve">: «О проведении заседания совета директоров эмитента и его повестке дня, а также об отдельных решениях, принятых советом директоров эмитента»,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>«Об образовании единоличного и/или коллегиального исполнительных органов»</w:t>
            </w:r>
            <w:r w:rsidR="007C73AD">
              <w:rPr>
                <w:rFonts w:ascii="Times New Roman" w:hAnsi="Times New Roman"/>
                <w:sz w:val="24"/>
                <w:szCs w:val="24"/>
              </w:rPr>
              <w:t xml:space="preserve"> опубликовано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эмитентом </w:t>
            </w:r>
            <w:r w:rsidR="007C73AD">
              <w:rPr>
                <w:rFonts w:ascii="Times New Roman" w:hAnsi="Times New Roman"/>
                <w:sz w:val="24"/>
                <w:szCs w:val="24"/>
              </w:rPr>
              <w:t>30.05</w:t>
            </w:r>
            <w:r>
              <w:rPr>
                <w:rFonts w:ascii="Times New Roman" w:hAnsi="Times New Roman"/>
                <w:sz w:val="24"/>
                <w:szCs w:val="24"/>
              </w:rPr>
              <w:t>.2011.</w:t>
            </w:r>
            <w:r w:rsidR="007C73A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7C73AD" w:rsidRPr="007C73AD">
              <w:rPr>
                <w:rFonts w:ascii="Times New Roman" w:hAnsi="Times New Roman"/>
                <w:sz w:val="24"/>
                <w:szCs w:val="24"/>
              </w:rPr>
              <w:t xml:space="preserve">Назначить </w:t>
            </w:r>
            <w:proofErr w:type="spellStart"/>
            <w:r w:rsidR="007C73AD" w:rsidRPr="007C73AD">
              <w:rPr>
                <w:rFonts w:ascii="Times New Roman" w:hAnsi="Times New Roman"/>
                <w:sz w:val="24"/>
                <w:szCs w:val="24"/>
              </w:rPr>
              <w:t>Буреева</w:t>
            </w:r>
            <w:proofErr w:type="spellEnd"/>
            <w:r w:rsidR="007C73AD" w:rsidRPr="007C73AD">
              <w:rPr>
                <w:rFonts w:ascii="Times New Roman" w:hAnsi="Times New Roman"/>
                <w:sz w:val="24"/>
                <w:szCs w:val="24"/>
              </w:rPr>
              <w:t xml:space="preserve"> А.В. членом Правления ОАО «НГК «</w:t>
            </w:r>
            <w:proofErr w:type="spellStart"/>
            <w:r w:rsidR="007C73AD" w:rsidRPr="007C73AD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7C73AD" w:rsidRPr="007C73AD">
              <w:rPr>
                <w:rFonts w:ascii="Times New Roman" w:hAnsi="Times New Roman"/>
                <w:sz w:val="24"/>
                <w:szCs w:val="24"/>
              </w:rPr>
              <w:t>» с 01 июля 2011 года сроком на 3 (три) года</w:t>
            </w:r>
            <w:r w:rsidR="007C73AD">
              <w:rPr>
                <w:rFonts w:ascii="Times New Roman" w:hAnsi="Times New Roman"/>
                <w:sz w:val="24"/>
                <w:szCs w:val="24"/>
              </w:rPr>
              <w:t>»</w:t>
            </w:r>
            <w:r w:rsidR="007C73AD" w:rsidRPr="007C73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3158F" w:rsidRPr="008315F3" w:rsidRDefault="00B3158F" w:rsidP="00B3158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B3158F" w:rsidRPr="008315F3" w:rsidTr="00A2394F">
        <w:trPr>
          <w:cantSplit/>
        </w:trPr>
        <w:tc>
          <w:tcPr>
            <w:tcW w:w="10235" w:type="dxa"/>
            <w:gridSpan w:val="11"/>
          </w:tcPr>
          <w:p w:rsidR="00B3158F" w:rsidRPr="008315F3" w:rsidRDefault="00B3158F" w:rsidP="00A239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B3158F" w:rsidRPr="008315F3" w:rsidTr="00A23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3158F" w:rsidRPr="008315F3" w:rsidRDefault="00B3158F" w:rsidP="00A239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3.1. </w:t>
            </w: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Вице-президента </w:t>
            </w:r>
          </w:p>
          <w:p w:rsidR="00B3158F" w:rsidRPr="008315F3" w:rsidRDefault="00B3158F" w:rsidP="00A239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ОАО «НГК «</w:t>
            </w:r>
            <w:proofErr w:type="spellStart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158F" w:rsidRPr="008315F3" w:rsidRDefault="00B3158F" w:rsidP="00A239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3158F" w:rsidRPr="008315F3" w:rsidRDefault="00B3158F" w:rsidP="00A239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3158F" w:rsidRPr="008315F3" w:rsidRDefault="00B3158F" w:rsidP="00A239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</w:t>
            </w: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3158F" w:rsidRPr="008315F3" w:rsidRDefault="00B3158F" w:rsidP="00A239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3158F" w:rsidRPr="008315F3" w:rsidTr="00A23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58F" w:rsidRPr="008315F3" w:rsidRDefault="00B3158F" w:rsidP="00A239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3158F" w:rsidRPr="008315F3" w:rsidRDefault="00B3158F" w:rsidP="00A239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315F3">
              <w:rPr>
                <w:rFonts w:ascii="Times New Roman" w:eastAsiaTheme="minorEastAsia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3158F" w:rsidRPr="008315F3" w:rsidRDefault="00B3158F" w:rsidP="00A239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3158F" w:rsidRPr="008315F3" w:rsidRDefault="00B3158F" w:rsidP="00A239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58F" w:rsidRPr="008315F3" w:rsidRDefault="00B3158F" w:rsidP="00A239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B3158F" w:rsidRPr="008315F3" w:rsidTr="00A23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3158F" w:rsidRPr="008315F3" w:rsidRDefault="00B3158F" w:rsidP="00A239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58F" w:rsidRPr="00B3158F" w:rsidRDefault="007C73AD" w:rsidP="00A239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158F" w:rsidRPr="008315F3" w:rsidRDefault="00B3158F" w:rsidP="00A239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58F" w:rsidRPr="008315F3" w:rsidRDefault="007C73AD" w:rsidP="00A239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158F" w:rsidRPr="008315F3" w:rsidRDefault="00B3158F" w:rsidP="00A239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58F" w:rsidRPr="008315F3" w:rsidRDefault="00B3158F" w:rsidP="00A239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158F" w:rsidRPr="008315F3" w:rsidRDefault="00B3158F" w:rsidP="00A239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End"/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158F" w:rsidRPr="008315F3" w:rsidRDefault="00B3158F" w:rsidP="00A239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15F3">
              <w:rPr>
                <w:rFonts w:ascii="Times New Roman" w:eastAsiaTheme="minorEastAsia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3158F" w:rsidRPr="008315F3" w:rsidRDefault="00B3158F" w:rsidP="00A239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3158F" w:rsidRPr="008315F3" w:rsidTr="00A23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158F" w:rsidRPr="008315F3" w:rsidRDefault="00B3158F" w:rsidP="00A239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58F" w:rsidRPr="008315F3" w:rsidRDefault="00B3158F" w:rsidP="00A239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58F" w:rsidRPr="008315F3" w:rsidRDefault="00B3158F" w:rsidP="00A239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:rsidR="00B3158F" w:rsidRPr="008315F3" w:rsidRDefault="00B3158F" w:rsidP="00B3158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E35D8" w:rsidRDefault="00AE35D8"/>
    <w:sectPr w:rsidR="00AE35D8" w:rsidSect="00A2394F">
      <w:footerReference w:type="default" r:id="rId7"/>
      <w:pgSz w:w="11906" w:h="16838"/>
      <w:pgMar w:top="567" w:right="567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94F" w:rsidRDefault="00A2394F">
      <w:pPr>
        <w:spacing w:after="0" w:line="240" w:lineRule="auto"/>
      </w:pPr>
      <w:r>
        <w:separator/>
      </w:r>
    </w:p>
  </w:endnote>
  <w:endnote w:type="continuationSeparator" w:id="0">
    <w:p w:rsidR="00A2394F" w:rsidRDefault="00A23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94F" w:rsidRDefault="00A2394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C73AD">
      <w:rPr>
        <w:noProof/>
      </w:rPr>
      <w:t>1</w:t>
    </w:r>
    <w:r>
      <w:fldChar w:fldCharType="end"/>
    </w:r>
  </w:p>
  <w:p w:rsidR="00A2394F" w:rsidRDefault="00A2394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94F" w:rsidRDefault="00A2394F">
      <w:pPr>
        <w:spacing w:after="0" w:line="240" w:lineRule="auto"/>
      </w:pPr>
      <w:r>
        <w:separator/>
      </w:r>
    </w:p>
  </w:footnote>
  <w:footnote w:type="continuationSeparator" w:id="0">
    <w:p w:rsidR="00A2394F" w:rsidRDefault="00A239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8F"/>
    <w:rsid w:val="00155AB2"/>
    <w:rsid w:val="004908F8"/>
    <w:rsid w:val="00602A90"/>
    <w:rsid w:val="007C73AD"/>
    <w:rsid w:val="00A2394F"/>
    <w:rsid w:val="00AA4773"/>
    <w:rsid w:val="00AE35D8"/>
    <w:rsid w:val="00B3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31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3158F"/>
  </w:style>
  <w:style w:type="table" w:styleId="a5">
    <w:name w:val="Table Grid"/>
    <w:basedOn w:val="a1"/>
    <w:uiPriority w:val="59"/>
    <w:rsid w:val="00B3158F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31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3158F"/>
  </w:style>
  <w:style w:type="table" w:styleId="a5">
    <w:name w:val="Table Grid"/>
    <w:basedOn w:val="a1"/>
    <w:uiPriority w:val="59"/>
    <w:rsid w:val="00B3158F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3</cp:revision>
  <cp:lastPrinted>2011-05-12T11:33:00Z</cp:lastPrinted>
  <dcterms:created xsi:type="dcterms:W3CDTF">2011-06-27T13:13:00Z</dcterms:created>
  <dcterms:modified xsi:type="dcterms:W3CDTF">2011-06-27T13:31:00Z</dcterms:modified>
</cp:coreProperties>
</file>