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A8B" w:rsidRDefault="006B2A8B">
      <w:pPr>
        <w:spacing w:line="360" w:lineRule="auto"/>
        <w:rPr>
          <w:color w:val="000000"/>
        </w:rPr>
      </w:pPr>
    </w:p>
    <w:p w:rsidR="006B2A8B" w:rsidRDefault="006B2A8B">
      <w:pPr>
        <w:jc w:val="center"/>
        <w:rPr>
          <w:b/>
          <w:sz w:val="24"/>
          <w:szCs w:val="24"/>
        </w:rPr>
      </w:pPr>
    </w:p>
    <w:p w:rsidR="006B2A8B" w:rsidRDefault="00DF4E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6B2A8B" w:rsidRDefault="00DF4E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8B36E7">
        <w:rPr>
          <w:b/>
          <w:sz w:val="24"/>
          <w:szCs w:val="24"/>
        </w:rPr>
        <w:t>Раскрытие</w:t>
      </w:r>
      <w:r>
        <w:rPr>
          <w:b/>
          <w:sz w:val="24"/>
          <w:szCs w:val="24"/>
        </w:rPr>
        <w:t xml:space="preserve"> в сети Интернет годовой бухгалтерской отчетности»</w:t>
      </w:r>
    </w:p>
    <w:p w:rsidR="006B2A8B" w:rsidRDefault="006B2A8B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6B2A8B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6B2A8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6B2A8B" w:rsidRDefault="006B2A8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6B2A8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6B2A8B" w:rsidRDefault="006B2A8B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6B2A8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6B2A8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6B2A8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6B2A8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6B2A8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7211BF">
            <w:pPr>
              <w:ind w:left="85" w:right="-439"/>
              <w:jc w:val="both"/>
              <w:rPr>
                <w:b/>
                <w:sz w:val="20"/>
              </w:rPr>
            </w:pPr>
            <w:hyperlink r:id="rId5" w:history="1">
              <w:r w:rsidR="00DF4EDD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DF4EDD">
              <w:rPr>
                <w:b/>
                <w:sz w:val="20"/>
              </w:rPr>
              <w:t>;</w:t>
            </w:r>
          </w:p>
          <w:p w:rsidR="006B2A8B" w:rsidRDefault="007211BF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6" w:history="1">
              <w:r w:rsidR="00DF4EDD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DF4EDD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6B2A8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Pr="005E7894" w:rsidRDefault="00DF4EDD" w:rsidP="00A8178B">
            <w:pPr>
              <w:ind w:right="-439"/>
              <w:jc w:val="both"/>
              <w:rPr>
                <w:b/>
                <w:i/>
              </w:rPr>
            </w:pPr>
            <w:r w:rsidRPr="005E7894">
              <w:rPr>
                <w:b/>
                <w:i/>
                <w:lang w:val="en-US"/>
              </w:rPr>
              <w:t>0</w:t>
            </w:r>
            <w:r w:rsidR="005E7894">
              <w:rPr>
                <w:b/>
                <w:i/>
              </w:rPr>
              <w:t>1</w:t>
            </w:r>
            <w:r w:rsidRPr="005E7894">
              <w:rPr>
                <w:b/>
                <w:i/>
              </w:rPr>
              <w:t>.0</w:t>
            </w:r>
            <w:r w:rsidRPr="005E7894">
              <w:rPr>
                <w:b/>
                <w:i/>
                <w:lang w:val="en-US"/>
              </w:rPr>
              <w:t>2</w:t>
            </w:r>
            <w:r w:rsidRPr="005E7894">
              <w:rPr>
                <w:b/>
                <w:i/>
              </w:rPr>
              <w:t>.20</w:t>
            </w:r>
            <w:r w:rsidRPr="005E7894">
              <w:rPr>
                <w:b/>
                <w:i/>
                <w:lang w:val="en-US"/>
              </w:rPr>
              <w:t>2</w:t>
            </w:r>
            <w:r w:rsidR="005E7894">
              <w:rPr>
                <w:b/>
                <w:i/>
              </w:rPr>
              <w:t>1</w:t>
            </w:r>
          </w:p>
        </w:tc>
      </w:tr>
    </w:tbl>
    <w:p w:rsidR="006B2A8B" w:rsidRDefault="006B2A8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6B2A8B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6B2A8B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документа, текст которого опубликован на странице в сети Интернет: </w:t>
            </w:r>
            <w:r>
              <w:rPr>
                <w:b/>
                <w:i/>
                <w:sz w:val="24"/>
                <w:szCs w:val="24"/>
              </w:rPr>
              <w:t>годовая бухгалтерская (финансовая) отчетность за 20</w:t>
            </w:r>
            <w:r w:rsidR="00F1429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 xml:space="preserve"> г.</w:t>
            </w:r>
          </w:p>
          <w:p w:rsidR="006B2A8B" w:rsidRDefault="00DF4EDD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текста документа на странице в сети Интернет, используемой эмитентом для раскрытия информации: </w:t>
            </w:r>
            <w:r w:rsidRPr="003277D6">
              <w:rPr>
                <w:b/>
                <w:i/>
                <w:sz w:val="24"/>
                <w:szCs w:val="24"/>
              </w:rPr>
              <w:t>0</w:t>
            </w:r>
            <w:r w:rsidR="00F1429C">
              <w:rPr>
                <w:b/>
                <w:i/>
                <w:sz w:val="24"/>
                <w:szCs w:val="24"/>
              </w:rPr>
              <w:t>1</w:t>
            </w:r>
            <w:r w:rsidRPr="003277D6">
              <w:rPr>
                <w:b/>
                <w:i/>
                <w:sz w:val="24"/>
                <w:szCs w:val="24"/>
              </w:rPr>
              <w:t>.02.2020.</w:t>
            </w:r>
            <w:r w:rsidRPr="003277D6">
              <w:rPr>
                <w:sz w:val="24"/>
                <w:szCs w:val="24"/>
              </w:rPr>
              <w:t xml:space="preserve"> </w:t>
            </w:r>
          </w:p>
          <w:p w:rsidR="006B2A8B" w:rsidRDefault="00DF4EDD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Дата составления аудиторского заключения, подготовленного в отношении указанной отчетности: </w:t>
            </w:r>
            <w:r>
              <w:rPr>
                <w:b/>
                <w:i/>
                <w:sz w:val="24"/>
                <w:szCs w:val="24"/>
              </w:rPr>
              <w:t>0</w:t>
            </w:r>
            <w:r w:rsidR="00F1429C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.02.2020.</w:t>
            </w:r>
          </w:p>
          <w:p w:rsidR="006B2A8B" w:rsidRDefault="006B2A8B">
            <w:pPr>
              <w:autoSpaceDE w:val="0"/>
              <w:autoSpaceDN w:val="0"/>
              <w:ind w:left="1069" w:right="57"/>
              <w:jc w:val="both"/>
              <w:rPr>
                <w:sz w:val="24"/>
                <w:szCs w:val="24"/>
              </w:rPr>
            </w:pPr>
          </w:p>
        </w:tc>
      </w:tr>
    </w:tbl>
    <w:p w:rsidR="006B2A8B" w:rsidRDefault="006B2A8B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6B2A8B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6B2A8B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8B" w:rsidRDefault="00DF4E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6B2A8B" w:rsidRDefault="00DF4E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B2A8B" w:rsidRDefault="00DF4EDD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доверенности от </w:t>
            </w:r>
            <w:r w:rsidR="009305B4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  <w:r w:rsidRPr="00DF4EDD">
              <w:rPr>
                <w:sz w:val="24"/>
                <w:szCs w:val="24"/>
              </w:rPr>
              <w:t>0</w:t>
            </w:r>
            <w:r w:rsidR="009305B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</w:t>
            </w:r>
            <w:r w:rsidR="009305B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№ МО-</w:t>
            </w:r>
            <w:r w:rsidR="009305B4">
              <w:rPr>
                <w:sz w:val="24"/>
                <w:szCs w:val="24"/>
              </w:rPr>
              <w:t>525</w:t>
            </w:r>
            <w:r>
              <w:rPr>
                <w:sz w:val="24"/>
                <w:szCs w:val="24"/>
              </w:rPr>
              <w:t>)</w:t>
            </w:r>
            <w:r w:rsidR="009305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_________________________А.Н. Трухачев</w:t>
            </w:r>
          </w:p>
          <w:p w:rsidR="006B2A8B" w:rsidRDefault="00DF4EDD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</w:t>
            </w:r>
            <w:bookmarkStart w:id="0" w:name="_GoBack"/>
            <w:r w:rsidR="00F1429C" w:rsidRPr="007211BF">
              <w:rPr>
                <w:sz w:val="24"/>
                <w:szCs w:val="24"/>
              </w:rPr>
              <w:t>01</w:t>
            </w:r>
            <w:bookmarkEnd w:id="0"/>
            <w:r>
              <w:rPr>
                <w:sz w:val="24"/>
                <w:szCs w:val="24"/>
              </w:rPr>
              <w:t>» февраля 20</w:t>
            </w:r>
            <w:r w:rsidRPr="00A8178B">
              <w:rPr>
                <w:sz w:val="24"/>
                <w:szCs w:val="24"/>
              </w:rPr>
              <w:t>2</w:t>
            </w:r>
            <w:r w:rsidR="00F142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  <w:p w:rsidR="006B2A8B" w:rsidRDefault="00DF4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6B2A8B" w:rsidRDefault="006B2A8B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B2A8B" w:rsidRDefault="006B2A8B">
      <w:pPr>
        <w:rPr>
          <w:sz w:val="24"/>
          <w:szCs w:val="24"/>
        </w:rPr>
      </w:pPr>
    </w:p>
    <w:sectPr w:rsidR="006B2A8B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A8B"/>
    <w:rsid w:val="003277D6"/>
    <w:rsid w:val="005E7894"/>
    <w:rsid w:val="006B2A8B"/>
    <w:rsid w:val="007211BF"/>
    <w:rsid w:val="008B36E7"/>
    <w:rsid w:val="009305B4"/>
    <w:rsid w:val="00A8178B"/>
    <w:rsid w:val="00DF4EDD"/>
    <w:rsid w:val="00F1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AAB1C-DD13-4A50-848C-EA36F7B4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27</cp:revision>
  <cp:lastPrinted>2019-01-15T13:36:00Z</cp:lastPrinted>
  <dcterms:created xsi:type="dcterms:W3CDTF">2019-01-09T10:24:00Z</dcterms:created>
  <dcterms:modified xsi:type="dcterms:W3CDTF">2021-02-01T14:39:00Z</dcterms:modified>
</cp:coreProperties>
</file>