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FE5BA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FE5BA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 w:rsidP="00B956D5">
            <w:pPr>
              <w:ind w:right="-439"/>
              <w:jc w:val="both"/>
            </w:pPr>
            <w:r>
              <w:t>31.03.2019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Default="00B956D5">
            <w:pPr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>
              <w:rPr>
                <w:b/>
                <w:iCs/>
                <w:sz w:val="24"/>
                <w:szCs w:val="24"/>
              </w:rPr>
              <w:t xml:space="preserve"> квартал 2019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FE5BA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>
              <w:rPr>
                <w:b/>
                <w:sz w:val="24"/>
                <w:szCs w:val="24"/>
              </w:rPr>
              <w:t>02.0</w:t>
            </w:r>
            <w:r w:rsidR="00FE5BA8" w:rsidRPr="00FE5BA8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r w:rsidR="00530620" w:rsidRPr="00530620">
              <w:rPr>
                <w:sz w:val="24"/>
                <w:szCs w:val="24"/>
              </w:rPr>
              <w:t>2</w:t>
            </w:r>
            <w:r w:rsidRPr="00530620">
              <w:rPr>
                <w:sz w:val="24"/>
                <w:szCs w:val="24"/>
              </w:rPr>
              <w:t>7.07.2018 № МО-862)_________________________</w:t>
            </w:r>
            <w:r>
              <w:rPr>
                <w:sz w:val="24"/>
                <w:szCs w:val="24"/>
              </w:rPr>
              <w:t xml:space="preserve">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«02» апреля 2019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6"/>
    <w:rsid w:val="00530620"/>
    <w:rsid w:val="00721CC6"/>
    <w:rsid w:val="00B956D5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5</cp:revision>
  <cp:lastPrinted>2018-06-29T13:17:00Z</cp:lastPrinted>
  <dcterms:created xsi:type="dcterms:W3CDTF">2019-01-09T10:24:00Z</dcterms:created>
  <dcterms:modified xsi:type="dcterms:W3CDTF">2019-04-02T06:19:00Z</dcterms:modified>
</cp:coreProperties>
</file>