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9444D6" w:rsidRDefault="000757BA" w:rsidP="00342F95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F95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79526E" w:rsidRPr="009444D6" w:rsidRDefault="006A6088" w:rsidP="00342F95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4D6">
        <w:rPr>
          <w:rFonts w:ascii="Times New Roman" w:eastAsia="Times New Roman" w:hAnsi="Times New Roman" w:cs="Times New Roman"/>
          <w:b/>
          <w:sz w:val="24"/>
          <w:szCs w:val="24"/>
        </w:rPr>
        <w:t xml:space="preserve">«О проведении общего собрания акционеров эмитента и о принятых им решениях» </w:t>
      </w:r>
    </w:p>
    <w:p w:rsidR="006A6088" w:rsidRPr="006A6088" w:rsidRDefault="006A6088" w:rsidP="00342F95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529"/>
      </w:tblGrid>
      <w:tr w:rsidR="000757BA" w:rsidRPr="000757BA" w:rsidTr="009444D6">
        <w:trPr>
          <w:cantSplit/>
        </w:trPr>
        <w:tc>
          <w:tcPr>
            <w:tcW w:w="10349" w:type="dxa"/>
            <w:gridSpan w:val="2"/>
            <w:vAlign w:val="bottom"/>
          </w:tcPr>
          <w:p w:rsidR="000757BA" w:rsidRPr="000757BA" w:rsidRDefault="000757BA" w:rsidP="00342F9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23199" w:rsidRPr="000757BA" w:rsidTr="009444D6">
        <w:tc>
          <w:tcPr>
            <w:tcW w:w="4820" w:type="dxa"/>
          </w:tcPr>
          <w:p w:rsidR="00423199" w:rsidRPr="000757BA" w:rsidRDefault="00423199" w:rsidP="00342F9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529" w:type="dxa"/>
          </w:tcPr>
          <w:p w:rsidR="00423199" w:rsidRP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  <w:p w:rsid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C7186B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423199" w:rsidRPr="000757BA" w:rsidTr="009444D6">
        <w:tc>
          <w:tcPr>
            <w:tcW w:w="4820" w:type="dxa"/>
          </w:tcPr>
          <w:p w:rsidR="00423199" w:rsidRPr="000757BA" w:rsidRDefault="0042319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529" w:type="dxa"/>
          </w:tcPr>
          <w:p w:rsid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«Славнефть»</w:t>
            </w:r>
          </w:p>
          <w:p w:rsidR="00423199" w:rsidRDefault="0042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C7186B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0757BA" w:rsidRPr="000757BA" w:rsidTr="009444D6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529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9444D6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529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9444D6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529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9444D6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529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9444D6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529" w:type="dxa"/>
          </w:tcPr>
          <w:p w:rsidR="000757BA" w:rsidRPr="000757BA" w:rsidRDefault="00884DEC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884DEC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757BA" w:rsidRPr="000757BA" w:rsidTr="009444D6">
        <w:tc>
          <w:tcPr>
            <w:tcW w:w="10349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F9559B" w:rsidTr="009444D6">
        <w:trPr>
          <w:trHeight w:val="416"/>
        </w:trPr>
        <w:tc>
          <w:tcPr>
            <w:tcW w:w="10349" w:type="dxa"/>
            <w:shd w:val="clear" w:color="auto" w:fill="auto"/>
          </w:tcPr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2.1. Вид общего собрания акционеров эмитента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Годовое (очередное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ОАО «НГК «Славнефть» (далее – эмитент, Общество).</w:t>
            </w: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1A48" w:rsidRPr="00641A48" w:rsidRDefault="00641A48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2.2. Форма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общего собрания </w:t>
            </w: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обрание (совместное присутствие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 «НГК «Славнефть» заполненных бюллетеней для голосования по вопросам повестки дня).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Дата, место, время проведения общего собрания акционеров эмитента: 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Собрания: 29 июня 2018 года.</w:t>
            </w:r>
          </w:p>
          <w:p w:rsidR="00641A48" w:rsidRPr="00641A48" w:rsidRDefault="00641A48" w:rsidP="00896C98">
            <w:pPr>
              <w:widowControl w:val="0"/>
              <w:tabs>
                <w:tab w:val="left" w:pos="402"/>
                <w:tab w:val="left" w:pos="1394"/>
                <w:tab w:val="left" w:pos="4751"/>
                <w:tab w:val="left" w:pos="7404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Собрания: г. Москва, ул. Новослободская, д. 23, Novotel, этаж 2, зал «Вашингтон».</w:t>
            </w:r>
          </w:p>
          <w:p w:rsidR="00641A48" w:rsidRPr="00641A48" w:rsidRDefault="00641A48" w:rsidP="00896C98">
            <w:pPr>
              <w:widowControl w:val="0"/>
              <w:tabs>
                <w:tab w:val="left" w:pos="402"/>
                <w:tab w:val="left" w:pos="1394"/>
                <w:tab w:val="left" w:pos="4751"/>
                <w:tab w:val="left" w:pos="7404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адрес, по которому направлялись заполненные бюллетени для голосования: 125047, г.</w:t>
            </w:r>
            <w:r w:rsidR="009444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4-й Лесной пер., д. 4, ОАО «НГК «Славнефть».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регистрации лиц, имевших право на участие в Собрании: 11 часов 00 минут.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окончания регистрации лиц, имевших право на участие в Собрании: 12 часов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открытия Собрания: 12 часов 00 минут.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подсчета голосов: 12 часов 40 минут.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закрытия Собрания: 12 часов 50 минут.</w:t>
            </w:r>
          </w:p>
          <w:p w:rsidR="00641A48" w:rsidRPr="00641A48" w:rsidRDefault="00641A48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2.4. Кворум общего собрания акционеров эмитента: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голосов, которыми обладают акционеры – владельцы размещённых голосующих акций Общества – 4 754 238 000.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список лиц, имеющих право на участие в годовом общем собрании акционеров Общества, по состоянию реестра акционеров Общества на конец операционного дня 05 июня 2018 года включены акционеры, обладающие в совокупности 4 754 238 000 голосами.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12 часов 00 минут 29 июня 2018 года число голосов, которыми обладали лица, принявшие участие в общем собрании по всем вопросам повестки дня: 4 744 399 985 (или 47 443 999 850 кумулятивных голосов по вопросу N 4 повестки дня), что составляет 99,79306852 % от числа размещенных голосующих акций Общества.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п. 1 ст. 58 Федерального закона «Об акционерных обществах» собрание правомочно, если в нем приняли участие акционеры, обладающие в совокупности более чем </w:t>
            </w: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половиной голосов размещенных голосующих акций Общества.</w:t>
            </w:r>
          </w:p>
          <w:p w:rsidR="00641A48" w:rsidRPr="00641A48" w:rsidRDefault="00641A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для проведения общего собрания акционеров ОАО «НГК «Славнефть» имеется.</w:t>
            </w:r>
          </w:p>
          <w:p w:rsidR="00641A48" w:rsidRDefault="004268C3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Повестка дня общего собрания акционеров эмитента:</w:t>
            </w:r>
          </w:p>
          <w:p w:rsidR="004268C3" w:rsidRPr="004268C3" w:rsidRDefault="004268C3" w:rsidP="009444D6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C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отчета ОАО «НГК «Славнефть» за 2017 год.</w:t>
            </w:r>
          </w:p>
          <w:p w:rsidR="004268C3" w:rsidRPr="004268C3" w:rsidRDefault="004268C3" w:rsidP="009444D6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C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годовой бухгалтерской (финансовой) отчетности ОАО «НГК «Славнефть» за 2017 год.</w:t>
            </w:r>
          </w:p>
          <w:p w:rsidR="008510CA" w:rsidRDefault="004268C3" w:rsidP="009444D6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прибыли, в том числе выплата (объявление) дивидендов, и убытков ОАО</w:t>
            </w:r>
            <w:r w:rsidR="009444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«НГК «Славнефть» по результатам 2017 года.</w:t>
            </w:r>
          </w:p>
          <w:p w:rsidR="004268C3" w:rsidRPr="008510CA" w:rsidRDefault="004268C3" w:rsidP="009444D6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Совета директоров ОАО «НГК «Славнефть».</w:t>
            </w:r>
          </w:p>
          <w:p w:rsidR="004268C3" w:rsidRPr="004268C3" w:rsidRDefault="004268C3" w:rsidP="009444D6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Избрание Ревизионной комиссии ОАО «НГК «Славнефть». </w:t>
            </w:r>
          </w:p>
          <w:p w:rsidR="004268C3" w:rsidRPr="004268C3" w:rsidRDefault="004268C3" w:rsidP="008510CA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C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аудиторов ОАО «НГК «Славнефть» на 2018 год.</w:t>
            </w:r>
          </w:p>
          <w:p w:rsidR="004268C3" w:rsidRPr="004268C3" w:rsidRDefault="004268C3" w:rsidP="008510CA">
            <w:pPr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C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Устава Общества в новой редакции.</w:t>
            </w:r>
          </w:p>
          <w:p w:rsidR="00641A48" w:rsidRDefault="004268C3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Р</w:t>
            </w:r>
            <w:r w:rsidR="00641A48"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</w:t>
            </w:r>
          </w:p>
          <w:p w:rsidR="00B70BA3" w:rsidRDefault="004268C3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2.6.1. </w:t>
            </w:r>
            <w:r w:rsid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первому вопросу повестки дня: </w:t>
            </w:r>
          </w:p>
          <w:p w:rsidR="00343148" w:rsidRPr="00B70BA3" w:rsidRDefault="00343148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1 ст. 58 Федерального закона «Об акционерных обществах» кворум по данному вопросу повестки дня имеется.</w:t>
            </w:r>
          </w:p>
          <w:p w:rsidR="00343148" w:rsidRPr="00B70BA3" w:rsidRDefault="003431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9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9"/>
              <w:gridCol w:w="3260"/>
              <w:gridCol w:w="3544"/>
            </w:tblGrid>
            <w:tr w:rsidR="00343148" w:rsidRPr="00B70BA3" w:rsidTr="009444D6">
              <w:tc>
                <w:tcPr>
                  <w:tcW w:w="3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голосования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от принявших участие в собрании</w:t>
                  </w:r>
                </w:p>
              </w:tc>
            </w:tr>
            <w:tr w:rsidR="00343148" w:rsidRPr="00B70BA3" w:rsidTr="009444D6">
              <w:tc>
                <w:tcPr>
                  <w:tcW w:w="3179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В001_ПроцГолЗА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99,99804907</w:t>
                  </w:r>
                  <w:bookmarkEnd w:id="0"/>
                </w:p>
              </w:tc>
            </w:tr>
            <w:tr w:rsidR="00343148" w:rsidRPr="00B70BA3" w:rsidTr="009444D6">
              <w:tc>
                <w:tcPr>
                  <w:tcW w:w="3179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35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В001_ПроцГолПР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0,00003478</w:t>
                  </w:r>
                  <w:bookmarkEnd w:id="1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43148" w:rsidRPr="00B70BA3" w:rsidTr="009444D6">
              <w:tc>
                <w:tcPr>
                  <w:tcW w:w="3179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148" w:rsidRPr="00B70BA3" w:rsidRDefault="00343148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В001_ПроцГолВЗ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0,00000000</w:t>
                  </w:r>
                  <w:bookmarkEnd w:id="2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43148" w:rsidRPr="00B70BA3" w:rsidRDefault="003431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 по иным основаниям, предусмотренным Положением: 690.</w:t>
            </w:r>
          </w:p>
          <w:p w:rsidR="00343148" w:rsidRPr="00B70BA3" w:rsidRDefault="0034314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акционеров – владельцев голосующих акций Общества, принявших участие в Собрании по первому вопросу повестки дня.</w:t>
            </w:r>
          </w:p>
          <w:p w:rsidR="00343148" w:rsidRPr="00B70BA3" w:rsidRDefault="00343148" w:rsidP="00896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голосования ПРИНЯТО решение: </w:t>
            </w:r>
          </w:p>
          <w:p w:rsidR="00343148" w:rsidRDefault="00B70BA3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343148"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годовой отчет ОАО «НГК «Славнефть» за 2017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68C3" w:rsidRDefault="00343148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2.6.2. </w:t>
            </w:r>
            <w:r w:rsid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второму вопросу повестки дня: </w:t>
            </w:r>
          </w:p>
          <w:p w:rsidR="00B70BA3" w:rsidRPr="00B70BA3" w:rsidRDefault="00B70BA3" w:rsidP="00896C9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1 ст. 58 Федерального закона «Об акционерных обществах» кворум по данному вопросу повестки дня имеется.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9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9"/>
              <w:gridCol w:w="3260"/>
              <w:gridCol w:w="3544"/>
            </w:tblGrid>
            <w:tr w:rsidR="00B70BA3" w:rsidRPr="00B70BA3" w:rsidTr="009444D6">
              <w:tc>
                <w:tcPr>
                  <w:tcW w:w="3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голосования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от принявших участие в собрании</w:t>
                  </w:r>
                </w:p>
              </w:tc>
            </w:tr>
            <w:tr w:rsidR="00B70BA3" w:rsidRPr="00B70BA3" w:rsidTr="009444D6">
              <w:tc>
                <w:tcPr>
                  <w:tcW w:w="3179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99,99804907</w:t>
                  </w:r>
                </w:p>
              </w:tc>
            </w:tr>
            <w:tr w:rsidR="00B70BA3" w:rsidRPr="00B70BA3" w:rsidTr="009444D6">
              <w:tc>
                <w:tcPr>
                  <w:tcW w:w="3179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35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0,00003478 </w:t>
                  </w:r>
                </w:p>
              </w:tc>
            </w:tr>
            <w:tr w:rsidR="00B70BA3" w:rsidRPr="00B70BA3" w:rsidTr="009444D6">
              <w:tc>
                <w:tcPr>
                  <w:tcW w:w="3179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0,00000000 </w:t>
                  </w:r>
                </w:p>
              </w:tc>
            </w:tr>
          </w:tbl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 по иным основаниям, предусмотренным Положением: 690.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акционеров – владельцев голосующих акций Общества, принявших участие в Собрании по второму вопросу повестки дня.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голосования ПРИНЯТО решение: </w:t>
            </w:r>
          </w:p>
          <w:p w:rsid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Утвердить годовую бухгалтерскую (финансовую) отчетность ОАО «НГК «Славнефть» за 2017 год.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2.6.3. По третьему вопросу повестки дня: </w:t>
            </w:r>
          </w:p>
          <w:p w:rsidR="00B70BA3" w:rsidRPr="00B70BA3" w:rsidRDefault="00B70BA3" w:rsidP="00896C9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п. 1 ст. 58 Федерального закона «Об акционерных обществах» кворум по данному вопросу повестки дня имеется.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84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9"/>
              <w:gridCol w:w="3260"/>
              <w:gridCol w:w="3402"/>
            </w:tblGrid>
            <w:tr w:rsidR="00B70BA3" w:rsidRPr="00B70BA3" w:rsidTr="009444D6">
              <w:tc>
                <w:tcPr>
                  <w:tcW w:w="3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голосования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от принявших участие в собрании</w:t>
                  </w:r>
                </w:p>
              </w:tc>
            </w:tr>
            <w:tr w:rsidR="00B70BA3" w:rsidRPr="00B70BA3" w:rsidTr="009444D6">
              <w:tc>
                <w:tcPr>
                  <w:tcW w:w="3179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В003_ГолЗА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4 744 301 486</w:t>
                  </w:r>
                  <w:bookmarkEnd w:id="3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В003_ПроцГолЗА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99,99792389</w:t>
                  </w:r>
                  <w:bookmarkEnd w:id="4"/>
                </w:p>
              </w:tc>
            </w:tr>
            <w:tr w:rsidR="00B70BA3" w:rsidRPr="00B70BA3" w:rsidTr="009444D6">
              <w:tc>
                <w:tcPr>
                  <w:tcW w:w="3179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В003_ГолПР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4 530</w:t>
                  </w:r>
                  <w:bookmarkEnd w:id="5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В003_ПроцГолПР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0,00009548</w:t>
                  </w:r>
                  <w:bookmarkEnd w:id="6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70BA3" w:rsidRPr="00B70BA3" w:rsidTr="009444D6">
              <w:tc>
                <w:tcPr>
                  <w:tcW w:w="3179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В003_ГолВЗ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3 059</w:t>
                  </w:r>
                  <w:bookmarkEnd w:id="7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0BA3" w:rsidRPr="00B70BA3" w:rsidRDefault="00B70BA3" w:rsidP="00896C9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В003_ПроцГолВЗ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0,00006448</w:t>
                  </w:r>
                  <w:bookmarkEnd w:id="8"/>
                  <w:r w:rsidRPr="00B70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 по иным основаниям, предусмотренным Положением: 690.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акционеров – владельцев голосующих акций Общества, принявших участие в Собрании по третьему вопросу повестки дня.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голосования ПРИНЯТО решение: 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Распределить чистую прибыль ОАО «НГК «Славнефть», сформированную по результатам 2017 года в размере 4 785 192 168,19 руб., следующим образом: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погашение обязательств по займам – 4 785 192 168,19 руб.</w:t>
            </w:r>
          </w:p>
          <w:p w:rsidR="00B70BA3" w:rsidRPr="00B70BA3" w:rsidRDefault="00B70BA3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Pr="00B70B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объявлять дивиденды по обыкновенным акциям ОАО «НГК «Славнефть» по результатам 2017 года.</w:t>
            </w:r>
          </w:p>
          <w:p w:rsidR="00B70BA3" w:rsidRDefault="00B70BA3" w:rsidP="00896C9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2.6.4. По четвертому вопросу повестки дня: </w:t>
            </w:r>
          </w:p>
          <w:p w:rsidR="0032285D" w:rsidRPr="00896C98" w:rsidRDefault="0032285D" w:rsidP="00896C98">
            <w:pPr>
              <w:widowControl w:val="0"/>
              <w:tabs>
                <w:tab w:val="left" w:pos="36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кумулятивных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:rsidR="00896C98" w:rsidRDefault="0032285D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кумулятивных голосов, отданных за каждого кандидата лицами, выбравшими вариант 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голосования «ЗА»: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536"/>
              <w:gridCol w:w="4536"/>
            </w:tblGrid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кандидата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кумулятивных голосов, отданных за кандидата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Касимиро Дидье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4 431 200 640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Квитко Роман Владимирович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5 057 428 374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Латыпов Урал Альфретович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4 431 181 310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Латыш Ростислав Ростиславович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4 431 181 310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Лирон Эрик Морис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4 431 182 310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Папенко Сергей Алексеевич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5 057 428 374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Прокудин Леонид Николаевич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4 431 198 210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Чернер Анатолий Моисеевич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5 057 428 374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Яковлев Вадим Владиславович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5 057 440 374</w:t>
                  </w:r>
                </w:p>
              </w:tc>
            </w:tr>
            <w:tr w:rsidR="0032285D" w:rsidRPr="0032285D" w:rsidTr="009444D6">
              <w:tc>
                <w:tcPr>
                  <w:tcW w:w="880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Янкевич Алексей Викторович</w:t>
                  </w:r>
                </w:p>
              </w:tc>
              <w:tc>
                <w:tcPr>
                  <w:tcW w:w="4536" w:type="dxa"/>
                </w:tcPr>
                <w:p w:rsidR="0032285D" w:rsidRPr="0032285D" w:rsidRDefault="0032285D" w:rsidP="00896C9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5 057 428 374</w:t>
                  </w:r>
                </w:p>
              </w:tc>
            </w:tr>
          </w:tbl>
          <w:p w:rsidR="0032285D" w:rsidRPr="0032285D" w:rsidRDefault="0032285D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кумулятивных голосов, отданных за варианты голосования «против» и «воздержался»:</w:t>
            </w:r>
          </w:p>
          <w:tbl>
            <w:tblPr>
              <w:tblW w:w="9923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7"/>
              <w:gridCol w:w="4536"/>
            </w:tblGrid>
            <w:tr w:rsidR="0032285D" w:rsidRPr="0032285D" w:rsidTr="009444D6">
              <w:trPr>
                <w:cantSplit/>
                <w:trHeight w:val="371"/>
              </w:trPr>
              <w:tc>
                <w:tcPr>
                  <w:tcW w:w="5387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2285D" w:rsidRPr="0032285D" w:rsidRDefault="0032285D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голосования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2285D" w:rsidRPr="0032285D" w:rsidRDefault="0032285D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кумулятивных голосов</w:t>
                  </w:r>
                </w:p>
              </w:tc>
            </w:tr>
            <w:tr w:rsidR="0032285D" w:rsidRPr="0032285D" w:rsidTr="009444D6">
              <w:trPr>
                <w:cantSplit/>
                <w:trHeight w:val="20"/>
              </w:trPr>
              <w:tc>
                <w:tcPr>
                  <w:tcW w:w="5387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2285D" w:rsidRPr="0032285D" w:rsidRDefault="0032285D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«ПРОТИВ» всех кандидатов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32285D" w:rsidRPr="0032285D" w:rsidRDefault="0032285D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2285D" w:rsidRPr="0032285D" w:rsidTr="009444D6">
              <w:trPr>
                <w:cantSplit/>
                <w:trHeight w:val="20"/>
              </w:trPr>
              <w:tc>
                <w:tcPr>
                  <w:tcW w:w="5387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2285D" w:rsidRPr="0032285D" w:rsidRDefault="0032285D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«ВОЗДЕРЖАЛСЯ» по всем кандидатам</w:t>
                  </w:r>
                </w:p>
              </w:tc>
              <w:tc>
                <w:tcPr>
                  <w:tcW w:w="45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2285D" w:rsidRPr="0032285D" w:rsidRDefault="0032285D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2285D" w:rsidRPr="0032285D" w:rsidRDefault="0032285D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кумулятивных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 по иным основаниям, предусмотренным Положением: 0.</w:t>
            </w:r>
          </w:p>
          <w:p w:rsidR="0032285D" w:rsidRPr="0032285D" w:rsidRDefault="0032285D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кумулятивных голосов набрали кандидаты: Яковлев Вадим Владиславович, Квитко Роман Владимирович, Папенко Сергей Алексеевич, Чернер Анатолий Моисеевич, Янкевич Алексей Викторович, Касимиро Дидье, Прокудин Леонид Николаевич, Лирон Эрик Морис, Латыпов Урал Альфретович, Латыш Ростислав Ростиславович.</w:t>
            </w:r>
          </w:p>
          <w:p w:rsidR="0032285D" w:rsidRPr="0032285D" w:rsidRDefault="0032285D" w:rsidP="00896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голосования 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решение: </w:t>
            </w:r>
          </w:p>
          <w:p w:rsidR="0032285D" w:rsidRPr="0032285D" w:rsidRDefault="0032285D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Избрать Совет директоров ОАО «НГК «Славнефть» в количестве 10 человек в следующем составе: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Касимиро Дидье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Квитко Роман Владимирович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Латыпов Урал Альфретович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Латыш Ростислав Ростиславович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Лирон Эрик Морис 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Папенко Сергей Алексеевич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Прокудин Леонид Николаевич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Чернер Анатолий Моисеевич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Яковлев Вадим Владиславович</w:t>
            </w:r>
          </w:p>
          <w:p w:rsidR="0032285D" w:rsidRPr="0032285D" w:rsidRDefault="0032285D" w:rsidP="00896C9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Янкевич Алексей Викторович</w:t>
            </w:r>
          </w:p>
          <w:p w:rsidR="0032285D" w:rsidRDefault="0032285D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2.6.5. </w:t>
            </w:r>
            <w:r w:rsid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ятому вопросу повестки дня:</w:t>
            </w:r>
          </w:p>
          <w:p w:rsidR="0032285D" w:rsidRPr="00896C98" w:rsidRDefault="0032285D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1 ст. 58 Федерального закона «Об акционерных обществах» кворум по данному вопросу повестки дня имеется.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895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"/>
              <w:gridCol w:w="2560"/>
              <w:gridCol w:w="1985"/>
              <w:gridCol w:w="1701"/>
              <w:gridCol w:w="1843"/>
              <w:gridCol w:w="1417"/>
            </w:tblGrid>
            <w:tr w:rsidR="008510CA" w:rsidRPr="00896C98" w:rsidTr="009444D6">
              <w:trPr>
                <w:cantSplit/>
                <w:trHeight w:val="438"/>
                <w:tblHeader/>
              </w:trPr>
              <w:tc>
                <w:tcPr>
                  <w:tcW w:w="389" w:type="dxa"/>
                  <w:vMerge w:val="restart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6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 кандидата</w:t>
                  </w:r>
                </w:p>
              </w:tc>
              <w:tc>
                <w:tcPr>
                  <w:tcW w:w="5529" w:type="dxa"/>
                  <w:gridSpan w:val="3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Вариант голосования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</w:p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ПОДСЧИТЫ</w:t>
                  </w:r>
                  <w:r w:rsid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ВАЛИСЬ</w:t>
                  </w:r>
                </w:p>
                <w:p w:rsidR="00896C98" w:rsidRPr="00896C98" w:rsidRDefault="00896C98" w:rsidP="009444D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связи с признанием бюллетеней недействи</w:t>
                  </w:r>
                  <w:r w:rsid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тельными и по иным основаниям, предусмот</w:t>
                  </w:r>
                  <w:r w:rsid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ренным Положением</w:t>
                  </w:r>
                </w:p>
              </w:tc>
            </w:tr>
            <w:tr w:rsidR="00896C98" w:rsidRPr="00896C98" w:rsidTr="009444D6">
              <w:trPr>
                <w:cantSplit/>
                <w:trHeight w:val="397"/>
                <w:tblHeader/>
              </w:trPr>
              <w:tc>
                <w:tcPr>
                  <w:tcW w:w="389" w:type="dxa"/>
                  <w:vMerge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ВОЗДЕРЖАЛСЯ</w:t>
                  </w:r>
                </w:p>
              </w:tc>
              <w:tc>
                <w:tcPr>
                  <w:tcW w:w="1417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6C98" w:rsidRPr="00896C98" w:rsidTr="009444D6">
              <w:trPr>
                <w:cantSplit/>
                <w:trHeight w:val="587"/>
                <w:tblHeader/>
              </w:trPr>
              <w:tc>
                <w:tcPr>
                  <w:tcW w:w="389" w:type="dxa"/>
                  <w:vMerge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</w:p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голосов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96C98" w:rsidRPr="009444D6" w:rsidRDefault="00896C98" w:rsidP="008510C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голосов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</w:p>
                <w:p w:rsidR="00896C98" w:rsidRPr="009444D6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44D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голосов</w:t>
                  </w:r>
                </w:p>
              </w:tc>
              <w:tc>
                <w:tcPr>
                  <w:tcW w:w="1417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6C98" w:rsidRPr="00896C98" w:rsidTr="009444D6">
              <w:tblPrEx>
                <w:tblLook w:val="04A0" w:firstRow="1" w:lastRow="0" w:firstColumn="1" w:lastColumn="0" w:noHBand="0" w:noVBand="1"/>
              </w:tblPrEx>
              <w:tc>
                <w:tcPr>
                  <w:tcW w:w="389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10CA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Белицкий </w:t>
                  </w:r>
                </w:p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Олег Николаевич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1843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</w:t>
                  </w:r>
                </w:p>
              </w:tc>
            </w:tr>
            <w:tr w:rsidR="00896C98" w:rsidRPr="00896C98" w:rsidTr="009444D6">
              <w:tblPrEx>
                <w:tblLook w:val="04A0" w:firstRow="1" w:lastRow="0" w:firstColumn="1" w:lastColumn="0" w:noHBand="0" w:noVBand="1"/>
              </w:tblPrEx>
              <w:tc>
                <w:tcPr>
                  <w:tcW w:w="38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5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10CA" w:rsidRDefault="008510CA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Бурико </w:t>
                  </w:r>
                </w:p>
                <w:p w:rsidR="00896C98" w:rsidRPr="00896C98" w:rsidRDefault="00896C98" w:rsidP="008510C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Светлана </w:t>
                  </w:r>
                  <w:r w:rsid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иколаевна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</w:t>
                  </w:r>
                </w:p>
              </w:tc>
            </w:tr>
            <w:tr w:rsidR="00896C98" w:rsidRPr="00896C98" w:rsidTr="009444D6">
              <w:tblPrEx>
                <w:tblLook w:val="04A0" w:firstRow="1" w:lastRow="0" w:firstColumn="1" w:lastColumn="0" w:noHBand="0" w:noVBand="1"/>
              </w:tblPrEx>
              <w:tc>
                <w:tcPr>
                  <w:tcW w:w="38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10CA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Гайфулина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Асия Шавильдановна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</w:t>
                  </w:r>
                </w:p>
              </w:tc>
            </w:tr>
            <w:tr w:rsidR="00896C98" w:rsidRPr="00896C98" w:rsidTr="009444D6">
              <w:tblPrEx>
                <w:tblLook w:val="04A0" w:firstRow="1" w:lastRow="0" w:firstColumn="1" w:lastColumn="0" w:noHBand="0" w:noVBand="1"/>
              </w:tblPrEx>
              <w:tc>
                <w:tcPr>
                  <w:tcW w:w="38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10CA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Гордеева </w:t>
                  </w:r>
                </w:p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Ольга Владимировна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</w:t>
                  </w:r>
                </w:p>
              </w:tc>
            </w:tr>
            <w:tr w:rsidR="00896C98" w:rsidRPr="00896C98" w:rsidTr="009444D6">
              <w:tblPrEx>
                <w:tblLook w:val="04A0" w:firstRow="1" w:lastRow="0" w:firstColumn="1" w:lastColumn="0" w:noHBand="0" w:noVBand="1"/>
              </w:tblPrEx>
              <w:tc>
                <w:tcPr>
                  <w:tcW w:w="38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10CA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Дельвиг </w:t>
                  </w:r>
                </w:p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Галина Юрьевна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</w:t>
                  </w:r>
                </w:p>
              </w:tc>
            </w:tr>
            <w:tr w:rsidR="00896C98" w:rsidRPr="00896C98" w:rsidTr="009444D6">
              <w:tblPrEx>
                <w:tblLook w:val="04A0" w:firstRow="1" w:lastRow="0" w:firstColumn="1" w:lastColumn="0" w:noHBand="0" w:noVBand="1"/>
              </w:tblPrEx>
              <w:tc>
                <w:tcPr>
                  <w:tcW w:w="389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6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510CA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Мошкин </w:t>
                  </w:r>
                </w:p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Юрий Леонидович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C98" w:rsidRPr="00896C98" w:rsidRDefault="00896C98" w:rsidP="00896C9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</w:t>
                  </w:r>
                </w:p>
              </w:tc>
            </w:tr>
          </w:tbl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Голоса, отданные за вариант голосования «ЗА» по кандидатам: Белицкий Олег Николаевич, Бурико Светлана Николаевна, Гайфулина Асия Шавильдановна, Гордеева Ольга Владимировна, Дельвиг Галина Юрьевна, Мошкин Юрий Леонидович составляют большинство голосов акционеров – владельцев голосующих акций Общества, принявших участие в Собрании и имевших право голоса по пятому вопросу повестки дня.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голосования ПРИНЯТО решение: 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Избрать Ревизионную комиссию ОАО «НГК «Славнефть» в количестве 6 человек в следующем составе: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Белицкий Олег Николаевич;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Бурико Светлана Николаевна; 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Гайфулина Асия Шавильдановна;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Гордеева Ольга Владимировна;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Дельвиг Галина Юрьевна;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Мошкин Юрий Леонидович.</w:t>
            </w:r>
          </w:p>
          <w:p w:rsid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2.6.6. По шестому вопросу повестки дня: </w:t>
            </w:r>
          </w:p>
          <w:p w:rsidR="00896C98" w:rsidRPr="00896C98" w:rsidRDefault="00896C98" w:rsidP="009444D6">
            <w:pPr>
              <w:widowControl w:val="0"/>
              <w:tabs>
                <w:tab w:val="left" w:pos="567"/>
              </w:tabs>
              <w:spacing w:after="0" w:line="226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1 ст. 58 Федерального закона «Об акционерных обществах» кворум по данному вопросу повестки дня имеется.</w:t>
            </w:r>
          </w:p>
          <w:p w:rsidR="00896C98" w:rsidRPr="00896C98" w:rsidRDefault="00896C98" w:rsidP="009444D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84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1"/>
              <w:gridCol w:w="3543"/>
              <w:gridCol w:w="2977"/>
            </w:tblGrid>
            <w:tr w:rsidR="00EC009D" w:rsidRPr="00896C98" w:rsidTr="009444D6">
              <w:tc>
                <w:tcPr>
                  <w:tcW w:w="3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голосования</w:t>
                  </w:r>
                </w:p>
              </w:tc>
              <w:tc>
                <w:tcPr>
                  <w:tcW w:w="354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от принявших участие в собрании</w:t>
                  </w:r>
                </w:p>
              </w:tc>
            </w:tr>
            <w:tr w:rsidR="00EC009D" w:rsidRPr="00896C98" w:rsidTr="009444D6">
              <w:tc>
                <w:tcPr>
                  <w:tcW w:w="3321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99,99804907</w:t>
                  </w:r>
                </w:p>
              </w:tc>
            </w:tr>
            <w:tr w:rsidR="00EC009D" w:rsidRPr="00896C98" w:rsidTr="009444D6">
              <w:tc>
                <w:tcPr>
                  <w:tcW w:w="3321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5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2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0,00003478 </w:t>
                  </w:r>
                </w:p>
              </w:tc>
            </w:tr>
            <w:tr w:rsidR="00EC009D" w:rsidRPr="00896C98" w:rsidTr="009444D6">
              <w:tc>
                <w:tcPr>
                  <w:tcW w:w="3321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3543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7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6C98" w:rsidRPr="00896C98" w:rsidRDefault="00896C98" w:rsidP="009444D6">
                  <w:pPr>
                    <w:widowControl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6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0,00000000 </w:t>
                  </w:r>
                </w:p>
              </w:tc>
            </w:tr>
          </w:tbl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 по иным основаниям, предусмотренным Положением: 690.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акционеров – владельцев голосующих акций Общества, принявших участие в Собрании по шестому вопросу повестки дня.</w:t>
            </w:r>
          </w:p>
          <w:p w:rsidR="00896C98" w:rsidRPr="00896C98" w:rsidRDefault="00896C98" w:rsidP="00896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голосования ПРИНЯТО решение: </w:t>
            </w:r>
          </w:p>
          <w:p w:rsidR="00896C98" w:rsidRPr="00896C98" w:rsidRDefault="00896C98" w:rsidP="00896C9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Утвердить Общество с ограниченной ответственностью «Кроу Экспертиза» (ООО «Кроу Экспертиза», ОГРН 1027739273946) аудитором ОАО «НГК «Славнефть» по аудиту бухгалтерской (финансовой) отчетности за 2018 год, подготовленной в соответствии с российскими стандартами бухгалтерского учета (РСБУ).</w:t>
            </w:r>
          </w:p>
          <w:p w:rsidR="00896C98" w:rsidRPr="00896C98" w:rsidRDefault="00896C98" w:rsidP="00896C9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  <w:r w:rsidRPr="00896C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Утвердить Общество с ограниченной ответственностью «Эрнст энд Янг» (ООО «Эрнст энд Янг», ОГРН 1027739707203) для проведения аудита консолидированной финансовой отчетности Группы «Славнефть», составленной в соответствии с международными стандартами финансовой отчетности (МСФО), за 2018 год, и ежеквартальных обзорных проверок консолидированной промежуточной сокращенной финансовой информации Группы «Славнефть», подготовленной в соответствии с МСФО.</w:t>
            </w:r>
          </w:p>
          <w:p w:rsidR="00896C98" w:rsidRDefault="00896C98" w:rsidP="00851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2.6.7. По седьмому вопросу повестки дня: </w:t>
            </w:r>
          </w:p>
          <w:p w:rsidR="00896C98" w:rsidRPr="008510CA" w:rsidRDefault="00896C98" w:rsidP="008510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1 ст. 58 Федерального закона «Об акционерных обществах» кворум по данному вопросу повестки дня имеется.</w:t>
            </w:r>
          </w:p>
          <w:p w:rsidR="008510CA" w:rsidRPr="008510CA" w:rsidRDefault="008510CA" w:rsidP="008510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9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1"/>
              <w:gridCol w:w="3543"/>
              <w:gridCol w:w="3119"/>
            </w:tblGrid>
            <w:tr w:rsidR="008510CA" w:rsidRPr="008510CA" w:rsidTr="009444D6">
              <w:tc>
                <w:tcPr>
                  <w:tcW w:w="3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:rsidR="008510CA" w:rsidRPr="008510CA" w:rsidRDefault="008510CA" w:rsidP="00851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голосования</w:t>
                  </w:r>
                </w:p>
              </w:tc>
              <w:tc>
                <w:tcPr>
                  <w:tcW w:w="354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510CA" w:rsidRPr="008510CA" w:rsidRDefault="008510CA" w:rsidP="00851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голосов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от принявших участие в собрании</w:t>
                  </w:r>
                </w:p>
              </w:tc>
            </w:tr>
            <w:tr w:rsidR="008510CA" w:rsidRPr="008510CA" w:rsidTr="009444D6">
              <w:tc>
                <w:tcPr>
                  <w:tcW w:w="3321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4 744 307 425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99,99804907</w:t>
                  </w:r>
                </w:p>
              </w:tc>
            </w:tr>
            <w:tr w:rsidR="008510CA" w:rsidRPr="008510CA" w:rsidTr="009444D6">
              <w:tc>
                <w:tcPr>
                  <w:tcW w:w="3321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5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0,00000000 </w:t>
                  </w:r>
                </w:p>
              </w:tc>
            </w:tr>
            <w:tr w:rsidR="008510CA" w:rsidRPr="008510CA" w:rsidTr="009444D6">
              <w:tc>
                <w:tcPr>
                  <w:tcW w:w="3321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3543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1 650</w:t>
                  </w: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10CA" w:rsidRPr="008510CA" w:rsidRDefault="008510CA" w:rsidP="00851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0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0,00003478 </w:t>
                  </w:r>
                </w:p>
              </w:tc>
            </w:tr>
          </w:tbl>
          <w:p w:rsidR="008510CA" w:rsidRPr="008510CA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Изменить фирменное наименование Общества на следующее:</w:t>
            </w:r>
          </w:p>
          <w:p w:rsidR="008510CA" w:rsidRPr="008510CA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Полное:</w:t>
            </w:r>
          </w:p>
          <w:p w:rsidR="008510CA" w:rsidRPr="008510CA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русском языке: Публичное акционерное общество «Нефтегазовая компания «Славнефть»;</w:t>
            </w:r>
          </w:p>
          <w:p w:rsidR="008510CA" w:rsidRPr="009444D6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4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4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44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английском</w:t>
            </w:r>
            <w:r w:rsidRPr="00944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  <w:r w:rsidRPr="00944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Public Joint Stock Oil and Gas Company Slavneft.</w:t>
            </w:r>
          </w:p>
          <w:p w:rsidR="008510CA" w:rsidRPr="008510CA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  <w:p w:rsidR="008510CA" w:rsidRPr="008510CA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русском языке: ПАО «НГК «Славнефть»;</w:t>
            </w:r>
          </w:p>
          <w:p w:rsidR="008510CA" w:rsidRPr="008510CA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английском языке: SLAVNEFT.</w:t>
            </w:r>
          </w:p>
          <w:p w:rsidR="008510CA" w:rsidRPr="008510CA" w:rsidRDefault="008510CA" w:rsidP="0085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Утвердить Устав Общества в новой редакции, в том числе в связи с приведением его в соответствие с новой редакцией гл. 4 части первой Гражданского кодекса Российской Федерации, введенной в действие Федеральным законом от 05.05.2014 N 99-ФЗ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1A48" w:rsidRPr="00641A48" w:rsidRDefault="004268C3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Д</w:t>
            </w:r>
            <w:r w:rsidR="00641A48"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ата составления и номер протокола общего собрания акционеров эмитента: 02.07.2018, протокол № 56.</w:t>
            </w:r>
          </w:p>
          <w:p w:rsidR="00884DEC" w:rsidRDefault="004268C3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 И</w:t>
            </w:r>
            <w:r w:rsidR="00641A48" w:rsidRP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дентификационные признаки акций, владельцы которых имеют право на участие в общем собрании акционеров эмитента: </w:t>
            </w:r>
            <w:r w:rsidR="00641A48"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</w:t>
            </w:r>
            <w:r w:rsidR="00641A4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страционный номер 1-01-00221-А.</w:t>
            </w:r>
          </w:p>
          <w:p w:rsidR="008162C1" w:rsidRPr="00F9559B" w:rsidRDefault="00641A48" w:rsidP="0089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государственной регистрации: 07.0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8.1995; 22.11.1995; 30.05.1996. </w:t>
            </w:r>
            <w:r w:rsidRPr="00655B52">
              <w:rPr>
                <w:rFonts w:ascii="Times New Roman" w:eastAsia="Times New Roman" w:hAnsi="Times New Roman" w:cs="Times New Roman"/>
                <w:sz w:val="24"/>
                <w:szCs w:val="24"/>
              </w:rPr>
              <w:t>Код ISIN: RU0009086904</w:t>
            </w:r>
            <w:r w:rsidR="00426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C7186B" w:rsidTr="009444D6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7186B" w:rsidTr="009444D6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Начальник Департамента корпоративного управления, 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5B42B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структуризации и собственности О</w:t>
            </w: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«НГК «Славнефть»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доверенности от 28.06.2018 № МО-638)_________________________А.В. Демидов 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«02» июля 2018 г.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6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C7186B" w:rsidRPr="00C7186B" w:rsidRDefault="00C7186B" w:rsidP="00C7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9444D6">
      <w:footerReference w:type="default" r:id="rId10"/>
      <w:pgSz w:w="11906" w:h="16840" w:code="9"/>
      <w:pgMar w:top="794" w:right="397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D9" w:rsidRDefault="005473D9" w:rsidP="001115E6">
      <w:pPr>
        <w:spacing w:after="0" w:line="240" w:lineRule="auto"/>
      </w:pPr>
      <w:r>
        <w:separator/>
      </w:r>
    </w:p>
  </w:endnote>
  <w:endnote w:type="continuationSeparator" w:id="0">
    <w:p w:rsidR="005473D9" w:rsidRDefault="005473D9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04440"/>
      <w:docPartObj>
        <w:docPartGallery w:val="Page Numbers (Bottom of Page)"/>
        <w:docPartUnique/>
      </w:docPartObj>
    </w:sdtPr>
    <w:sdtEndPr/>
    <w:sdtContent>
      <w:p w:rsidR="00EC009D" w:rsidRDefault="00EC00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EC">
          <w:rPr>
            <w:noProof/>
          </w:rPr>
          <w:t>6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D9" w:rsidRDefault="005473D9" w:rsidP="001115E6">
      <w:pPr>
        <w:spacing w:after="0" w:line="240" w:lineRule="auto"/>
      </w:pPr>
      <w:r>
        <w:separator/>
      </w:r>
    </w:p>
  </w:footnote>
  <w:footnote w:type="continuationSeparator" w:id="0">
    <w:p w:rsidR="005473D9" w:rsidRDefault="005473D9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DDC"/>
    <w:multiLevelType w:val="hybridMultilevel"/>
    <w:tmpl w:val="BB9854E0"/>
    <w:lvl w:ilvl="0" w:tplc="E4761502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abstractNum w:abstractNumId="1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6B93"/>
    <w:rsid w:val="000471A2"/>
    <w:rsid w:val="00056D70"/>
    <w:rsid w:val="0006294C"/>
    <w:rsid w:val="000744A5"/>
    <w:rsid w:val="00074DC4"/>
    <w:rsid w:val="000757BA"/>
    <w:rsid w:val="00080BDE"/>
    <w:rsid w:val="000C03B9"/>
    <w:rsid w:val="000E2528"/>
    <w:rsid w:val="000F2E23"/>
    <w:rsid w:val="001115E6"/>
    <w:rsid w:val="00130237"/>
    <w:rsid w:val="00166097"/>
    <w:rsid w:val="0017328B"/>
    <w:rsid w:val="001A2B4C"/>
    <w:rsid w:val="001A2EA4"/>
    <w:rsid w:val="001B7A24"/>
    <w:rsid w:val="001C35E2"/>
    <w:rsid w:val="001D7B57"/>
    <w:rsid w:val="0023002D"/>
    <w:rsid w:val="00240734"/>
    <w:rsid w:val="00246E68"/>
    <w:rsid w:val="002759BF"/>
    <w:rsid w:val="002C2023"/>
    <w:rsid w:val="002C22AE"/>
    <w:rsid w:val="002E6B82"/>
    <w:rsid w:val="0032285D"/>
    <w:rsid w:val="00323D6C"/>
    <w:rsid w:val="00334009"/>
    <w:rsid w:val="00335B01"/>
    <w:rsid w:val="00336A5D"/>
    <w:rsid w:val="00336B96"/>
    <w:rsid w:val="00342F95"/>
    <w:rsid w:val="00343148"/>
    <w:rsid w:val="00344FB2"/>
    <w:rsid w:val="00380316"/>
    <w:rsid w:val="00390240"/>
    <w:rsid w:val="00390BAF"/>
    <w:rsid w:val="003A2484"/>
    <w:rsid w:val="003E5137"/>
    <w:rsid w:val="003E7A95"/>
    <w:rsid w:val="004162F2"/>
    <w:rsid w:val="00423199"/>
    <w:rsid w:val="004268C3"/>
    <w:rsid w:val="00433BFA"/>
    <w:rsid w:val="00442A7D"/>
    <w:rsid w:val="00480D0A"/>
    <w:rsid w:val="004B2213"/>
    <w:rsid w:val="004C1963"/>
    <w:rsid w:val="004E5AD2"/>
    <w:rsid w:val="0051261C"/>
    <w:rsid w:val="00516DD4"/>
    <w:rsid w:val="005266EF"/>
    <w:rsid w:val="00545319"/>
    <w:rsid w:val="005473D9"/>
    <w:rsid w:val="00555542"/>
    <w:rsid w:val="005A016D"/>
    <w:rsid w:val="005B42BB"/>
    <w:rsid w:val="005C7F85"/>
    <w:rsid w:val="005D21B1"/>
    <w:rsid w:val="00625E06"/>
    <w:rsid w:val="00641A48"/>
    <w:rsid w:val="0067636A"/>
    <w:rsid w:val="006A35D5"/>
    <w:rsid w:val="006A6088"/>
    <w:rsid w:val="006D3E63"/>
    <w:rsid w:val="00715754"/>
    <w:rsid w:val="00744DE5"/>
    <w:rsid w:val="00753226"/>
    <w:rsid w:val="00772BB0"/>
    <w:rsid w:val="0079526E"/>
    <w:rsid w:val="007F485D"/>
    <w:rsid w:val="007F69F4"/>
    <w:rsid w:val="008162C1"/>
    <w:rsid w:val="00831877"/>
    <w:rsid w:val="008510CA"/>
    <w:rsid w:val="00884DEC"/>
    <w:rsid w:val="00896C98"/>
    <w:rsid w:val="008A631B"/>
    <w:rsid w:val="008C7A7B"/>
    <w:rsid w:val="008E0988"/>
    <w:rsid w:val="00915D83"/>
    <w:rsid w:val="00930862"/>
    <w:rsid w:val="009444D6"/>
    <w:rsid w:val="00963F25"/>
    <w:rsid w:val="0097383D"/>
    <w:rsid w:val="009B09C0"/>
    <w:rsid w:val="009D66E9"/>
    <w:rsid w:val="00A00269"/>
    <w:rsid w:val="00A00512"/>
    <w:rsid w:val="00A31A66"/>
    <w:rsid w:val="00A37A62"/>
    <w:rsid w:val="00A43582"/>
    <w:rsid w:val="00A56877"/>
    <w:rsid w:val="00A73880"/>
    <w:rsid w:val="00A8253A"/>
    <w:rsid w:val="00A85B4A"/>
    <w:rsid w:val="00AA5763"/>
    <w:rsid w:val="00AA5B3A"/>
    <w:rsid w:val="00AB1562"/>
    <w:rsid w:val="00AB4963"/>
    <w:rsid w:val="00B440FC"/>
    <w:rsid w:val="00B70BA3"/>
    <w:rsid w:val="00B73E91"/>
    <w:rsid w:val="00B85CF0"/>
    <w:rsid w:val="00BB360A"/>
    <w:rsid w:val="00BB773F"/>
    <w:rsid w:val="00BC028F"/>
    <w:rsid w:val="00BC209D"/>
    <w:rsid w:val="00BD199B"/>
    <w:rsid w:val="00C04DE9"/>
    <w:rsid w:val="00C20567"/>
    <w:rsid w:val="00C329D0"/>
    <w:rsid w:val="00C40226"/>
    <w:rsid w:val="00C55D0B"/>
    <w:rsid w:val="00C7186B"/>
    <w:rsid w:val="00CA1063"/>
    <w:rsid w:val="00CD06BD"/>
    <w:rsid w:val="00D4610E"/>
    <w:rsid w:val="00D83FBB"/>
    <w:rsid w:val="00D93310"/>
    <w:rsid w:val="00DA6310"/>
    <w:rsid w:val="00DB04AE"/>
    <w:rsid w:val="00DE1626"/>
    <w:rsid w:val="00DF3172"/>
    <w:rsid w:val="00DF7CE3"/>
    <w:rsid w:val="00E2557C"/>
    <w:rsid w:val="00E43C58"/>
    <w:rsid w:val="00E460DE"/>
    <w:rsid w:val="00E6683E"/>
    <w:rsid w:val="00EA4792"/>
    <w:rsid w:val="00EC009D"/>
    <w:rsid w:val="00ED270E"/>
    <w:rsid w:val="00EE3E89"/>
    <w:rsid w:val="00F14A36"/>
    <w:rsid w:val="00F60E41"/>
    <w:rsid w:val="00F90D50"/>
    <w:rsid w:val="00F9559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2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2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Никандрова Людмила Николаевна</cp:lastModifiedBy>
  <cp:revision>2</cp:revision>
  <cp:lastPrinted>2018-07-02T10:33:00Z</cp:lastPrinted>
  <dcterms:created xsi:type="dcterms:W3CDTF">2018-07-02T12:23:00Z</dcterms:created>
  <dcterms:modified xsi:type="dcterms:W3CDTF">2018-07-02T12:23:00Z</dcterms:modified>
</cp:coreProperties>
</file>