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AB5736" w:rsidRDefault="00B41C26" w:rsidP="007F38C9">
      <w:pPr>
        <w:pStyle w:val="af3"/>
        <w:jc w:val="center"/>
        <w:rPr>
          <w:b/>
          <w:sz w:val="20"/>
          <w:szCs w:val="20"/>
        </w:rPr>
      </w:pPr>
      <w:r w:rsidRPr="00AB5736">
        <w:rPr>
          <w:b/>
          <w:sz w:val="20"/>
          <w:szCs w:val="20"/>
        </w:rPr>
        <w:t xml:space="preserve">Сообщение о существенном факте </w:t>
      </w:r>
    </w:p>
    <w:p w:rsidR="002333F5" w:rsidRPr="00AB5736" w:rsidRDefault="002333F5" w:rsidP="007F38C9">
      <w:pPr>
        <w:pStyle w:val="af3"/>
        <w:jc w:val="center"/>
        <w:rPr>
          <w:b/>
          <w:sz w:val="20"/>
          <w:szCs w:val="20"/>
        </w:rPr>
      </w:pPr>
      <w:r w:rsidRPr="00AB5736">
        <w:rPr>
          <w:b/>
          <w:sz w:val="20"/>
          <w:szCs w:val="20"/>
        </w:rPr>
        <w:t>«О включении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купли-продажи, в том числе о включении ценных бумаг эмитента российской биржей в котировальный список»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3C318F" w:rsidRPr="00AB5736" w:rsidTr="000209C4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AB5736" w:rsidRDefault="003C318F" w:rsidP="000209C4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AB5736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864A5A" w:rsidRPr="00AB5736" w:rsidTr="000209C4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A" w:rsidRPr="00AB5736" w:rsidRDefault="00864A5A" w:rsidP="00864A5A">
            <w:pPr>
              <w:ind w:left="5" w:right="176"/>
              <w:rPr>
                <w:b/>
                <w:sz w:val="20"/>
                <w:szCs w:val="20"/>
              </w:rPr>
            </w:pPr>
            <w:r w:rsidRPr="00AB5736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A" w:rsidRPr="00AB5736" w:rsidRDefault="00864A5A" w:rsidP="00864A5A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AB5736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«Славнефть»</w:t>
            </w:r>
          </w:p>
        </w:tc>
      </w:tr>
      <w:tr w:rsidR="00864A5A" w:rsidRPr="00AB5736" w:rsidTr="000209C4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A" w:rsidRPr="00AB5736" w:rsidRDefault="00864A5A" w:rsidP="00864A5A">
            <w:pPr>
              <w:ind w:left="5" w:right="176"/>
              <w:rPr>
                <w:b/>
                <w:sz w:val="20"/>
                <w:szCs w:val="20"/>
              </w:rPr>
            </w:pPr>
            <w:r w:rsidRPr="00AB5736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A" w:rsidRPr="00AB5736" w:rsidRDefault="00864A5A" w:rsidP="00864A5A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AB5736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864A5A" w:rsidRPr="00AB5736" w:rsidTr="000209C4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A" w:rsidRPr="00AB5736" w:rsidRDefault="00864A5A" w:rsidP="00864A5A">
            <w:pPr>
              <w:ind w:left="5" w:right="176"/>
              <w:rPr>
                <w:b/>
                <w:sz w:val="20"/>
                <w:szCs w:val="20"/>
              </w:rPr>
            </w:pPr>
            <w:r w:rsidRPr="00AB5736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A" w:rsidRPr="00AB5736" w:rsidRDefault="00864A5A" w:rsidP="00864A5A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AB5736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864A5A" w:rsidRPr="00AB5736" w:rsidTr="000209C4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A" w:rsidRPr="00AB5736" w:rsidRDefault="00864A5A" w:rsidP="00864A5A">
            <w:pPr>
              <w:ind w:left="5" w:right="176"/>
              <w:rPr>
                <w:b/>
                <w:sz w:val="20"/>
                <w:szCs w:val="20"/>
              </w:rPr>
            </w:pPr>
            <w:r w:rsidRPr="00AB5736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A" w:rsidRPr="00AB5736" w:rsidRDefault="00864A5A" w:rsidP="00864A5A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AB5736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864A5A" w:rsidRPr="00AB5736" w:rsidTr="000209C4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A" w:rsidRPr="00AB5736" w:rsidRDefault="00864A5A" w:rsidP="00864A5A">
            <w:pPr>
              <w:ind w:left="5" w:right="176"/>
              <w:rPr>
                <w:b/>
                <w:sz w:val="20"/>
                <w:szCs w:val="20"/>
              </w:rPr>
            </w:pPr>
            <w:r w:rsidRPr="00AB5736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A" w:rsidRPr="00AB5736" w:rsidRDefault="00864A5A" w:rsidP="00864A5A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AB5736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864A5A" w:rsidRPr="00AB5736" w:rsidTr="000209C4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A" w:rsidRPr="00AB5736" w:rsidRDefault="00864A5A" w:rsidP="00864A5A">
            <w:pPr>
              <w:ind w:left="5" w:right="176"/>
              <w:rPr>
                <w:b/>
                <w:sz w:val="20"/>
                <w:szCs w:val="20"/>
              </w:rPr>
            </w:pPr>
            <w:r w:rsidRPr="00AB5736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A" w:rsidRPr="00AB5736" w:rsidRDefault="004845CF" w:rsidP="00864A5A">
            <w:pPr>
              <w:spacing w:before="120" w:after="120"/>
              <w:ind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EE5726" w:rsidRPr="00EE5726">
                <w:rPr>
                  <w:rStyle w:val="af0"/>
                  <w:b/>
                  <w:i/>
                  <w:sz w:val="20"/>
                  <w:szCs w:val="20"/>
                </w:rPr>
                <w:t>http</w:t>
              </w:r>
              <w:r w:rsidR="00EE5726" w:rsidRPr="00EE5726">
                <w:rPr>
                  <w:rStyle w:val="af0"/>
                  <w:b/>
                  <w:i/>
                  <w:sz w:val="20"/>
                  <w:szCs w:val="20"/>
                  <w:lang w:val="en-US"/>
                </w:rPr>
                <w:t>s</w:t>
              </w:r>
              <w:r w:rsidR="00EE5726" w:rsidRPr="00EE5726">
                <w:rPr>
                  <w:rStyle w:val="af0"/>
                  <w:b/>
                  <w:i/>
                  <w:sz w:val="20"/>
                  <w:szCs w:val="20"/>
                </w:rPr>
                <w:t>://www.e-disclosure.ru/</w:t>
              </w:r>
              <w:proofErr w:type="spellStart"/>
              <w:r w:rsidR="00EE5726" w:rsidRPr="00EE5726">
                <w:rPr>
                  <w:rStyle w:val="af0"/>
                  <w:b/>
                  <w:i/>
                  <w:sz w:val="20"/>
                  <w:szCs w:val="20"/>
                </w:rPr>
                <w:t>portal</w:t>
              </w:r>
              <w:proofErr w:type="spellEnd"/>
              <w:r w:rsidR="00EE5726" w:rsidRPr="00EE5726">
                <w:rPr>
                  <w:rStyle w:val="af0"/>
                  <w:b/>
                  <w:i/>
                  <w:sz w:val="20"/>
                  <w:szCs w:val="20"/>
                </w:rPr>
                <w:t>/</w:t>
              </w:r>
              <w:proofErr w:type="spellStart"/>
              <w:r w:rsidR="00EE5726" w:rsidRPr="00EE5726">
                <w:rPr>
                  <w:rStyle w:val="af0"/>
                  <w:b/>
                  <w:i/>
                  <w:sz w:val="20"/>
                  <w:szCs w:val="20"/>
                </w:rPr>
                <w:t>company.aspx?id</w:t>
              </w:r>
              <w:proofErr w:type="spellEnd"/>
              <w:r w:rsidR="00EE5726" w:rsidRPr="00EE5726">
                <w:rPr>
                  <w:rStyle w:val="af0"/>
                  <w:b/>
                  <w:i/>
                  <w:sz w:val="20"/>
                  <w:szCs w:val="20"/>
                </w:rPr>
                <w:t>=560</w:t>
              </w:r>
            </w:hyperlink>
            <w:r w:rsidR="00864A5A" w:rsidRPr="00AB5736">
              <w:rPr>
                <w:b/>
                <w:i/>
                <w:sz w:val="20"/>
                <w:szCs w:val="20"/>
              </w:rPr>
              <w:t>;</w:t>
            </w:r>
          </w:p>
          <w:p w:rsidR="00864A5A" w:rsidRPr="00AB5736" w:rsidRDefault="004845CF" w:rsidP="00864A5A">
            <w:pPr>
              <w:ind w:left="5" w:right="176"/>
              <w:rPr>
                <w:b/>
                <w:i/>
                <w:sz w:val="20"/>
                <w:szCs w:val="20"/>
              </w:rPr>
            </w:pPr>
            <w:hyperlink r:id="rId9" w:history="1">
              <w:r w:rsidR="00864A5A" w:rsidRPr="00AB5736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864A5A" w:rsidRPr="00AB5736" w:rsidTr="000209C4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A" w:rsidRPr="00AB5736" w:rsidRDefault="00864A5A" w:rsidP="00864A5A">
            <w:pPr>
              <w:ind w:left="5" w:right="176"/>
              <w:rPr>
                <w:sz w:val="20"/>
                <w:szCs w:val="20"/>
              </w:rPr>
            </w:pPr>
            <w:r w:rsidRPr="00AB5736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A" w:rsidRPr="00AB5736" w:rsidRDefault="00D260A3" w:rsidP="00864A5A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D260A3">
              <w:rPr>
                <w:b/>
                <w:i/>
                <w:sz w:val="20"/>
                <w:szCs w:val="20"/>
              </w:rPr>
              <w:t>09</w:t>
            </w:r>
            <w:r w:rsidR="00864A5A" w:rsidRPr="00D260A3">
              <w:rPr>
                <w:b/>
                <w:i/>
                <w:sz w:val="20"/>
                <w:szCs w:val="20"/>
              </w:rPr>
              <w:t>.</w:t>
            </w:r>
            <w:r w:rsidR="00594592" w:rsidRPr="00D260A3">
              <w:rPr>
                <w:b/>
                <w:i/>
                <w:sz w:val="20"/>
                <w:szCs w:val="20"/>
              </w:rPr>
              <w:t>0</w:t>
            </w:r>
            <w:r w:rsidR="00231A86">
              <w:rPr>
                <w:b/>
                <w:i/>
                <w:sz w:val="20"/>
                <w:szCs w:val="20"/>
              </w:rPr>
              <w:t>7</w:t>
            </w:r>
            <w:r w:rsidR="00864A5A" w:rsidRPr="00AB5736">
              <w:rPr>
                <w:b/>
                <w:i/>
                <w:sz w:val="20"/>
                <w:szCs w:val="20"/>
              </w:rPr>
              <w:t>.202</w:t>
            </w:r>
            <w:r w:rsidR="000209C4">
              <w:rPr>
                <w:b/>
                <w:i/>
                <w:sz w:val="20"/>
                <w:szCs w:val="20"/>
              </w:rPr>
              <w:t>4</w:t>
            </w:r>
          </w:p>
        </w:tc>
      </w:tr>
    </w:tbl>
    <w:p w:rsidR="003C318F" w:rsidRPr="00AB5736" w:rsidRDefault="003C318F" w:rsidP="003C318F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AB5736" w:rsidTr="00F93AFC">
        <w:tc>
          <w:tcPr>
            <w:tcW w:w="10178" w:type="dxa"/>
            <w:shd w:val="clear" w:color="auto" w:fill="auto"/>
          </w:tcPr>
          <w:p w:rsidR="007F38C9" w:rsidRPr="00AB5736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AB5736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AB5736" w:rsidTr="00F93AFC">
        <w:tc>
          <w:tcPr>
            <w:tcW w:w="10178" w:type="dxa"/>
            <w:shd w:val="clear" w:color="auto" w:fill="auto"/>
          </w:tcPr>
          <w:p w:rsidR="00991C8F" w:rsidRPr="00AB5736" w:rsidRDefault="00991C8F" w:rsidP="00991C8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B5736">
              <w:rPr>
                <w:color w:val="000000"/>
                <w:sz w:val="20"/>
                <w:szCs w:val="20"/>
                <w:shd w:val="clear" w:color="auto" w:fill="FFFFFF"/>
              </w:rPr>
              <w:t xml:space="preserve">2.1. Полное фирменное наименование российского организатора торговли, включившего ценные бумаги эмитента в список ценных бумаг, допущенных к организованным торгам для заключения договоров купли-продажи (российской биржи, включившей ценные бумаги эмитента в котировальный список): </w:t>
            </w:r>
            <w:r w:rsidRPr="00AB57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Публичное акционерное общество «Московская Биржа ММВБ-РТС» (основной государственный регистрационный номер: 1027739387411) (далее – Биржа).</w:t>
            </w:r>
          </w:p>
          <w:p w:rsidR="00991C8F" w:rsidRPr="00AB5736" w:rsidRDefault="00991C8F" w:rsidP="00991C8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991C8F" w:rsidRPr="00AB5736" w:rsidRDefault="00991C8F" w:rsidP="00991C8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B5736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0209C4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AB5736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0209C4" w:rsidRPr="000209C4">
              <w:rPr>
                <w:color w:val="000000"/>
                <w:sz w:val="20"/>
                <w:szCs w:val="20"/>
                <w:shd w:val="clear" w:color="auto" w:fill="FFFFFF"/>
              </w:rPr>
              <w:t>Идентификационные признаки ценных бумаг эмитента, которые включены российским организатором торговли в список ценных бумаг, допущенных к организованным торгам для заключения договоров купли-продажи (включены российской биржей в котировальный список)</w:t>
            </w:r>
            <w:r w:rsidRPr="00AB5736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59459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57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процентные неконвертируемые бездокументарные серии 002Р-0</w:t>
            </w:r>
            <w:r w:rsidR="00231A8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AB57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(регистрационный номер </w:t>
            </w:r>
            <w:r w:rsidR="005B5C9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выпуска </w:t>
            </w:r>
            <w:r w:rsidRPr="00AB57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4B02-</w:t>
            </w:r>
            <w:r w:rsidRPr="00D260A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231A86" w:rsidRPr="00D260A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AB57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-00221-A-002P </w:t>
            </w:r>
            <w:r w:rsidRPr="00D260A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от </w:t>
            </w:r>
            <w:r w:rsidR="00D260A3" w:rsidRPr="00D260A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09</w:t>
            </w:r>
            <w:r w:rsidRPr="00D260A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59459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231A8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AB57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</w:t>
            </w:r>
            <w:r w:rsidR="00231A8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AB57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) (далее – Биржевые облигации), размещаемые в рамках Программы биржевых облигаций (регистрационный номер 4-00221-A-002P-02E от 24.11.2020). </w:t>
            </w:r>
            <w:r w:rsidR="005B5C9F" w:rsidRPr="005B5C9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Международный код (номер) идентификации ценных бумаг (ISIN) и международный код классификации финансовых инструментов (CFI) Биржевым облигациям на дату раскрытия не присвоены</w:t>
            </w:r>
            <w:r w:rsidRPr="00AB57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bookmarkStart w:id="0" w:name="_GoBack"/>
            <w:bookmarkEnd w:id="0"/>
          </w:p>
          <w:p w:rsidR="00991C8F" w:rsidRPr="00AB5736" w:rsidRDefault="00991C8F" w:rsidP="00991C8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C42477" w:rsidRPr="00AB5736" w:rsidRDefault="00991C8F" w:rsidP="00C42477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B5736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0209C4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AB5736">
              <w:rPr>
                <w:color w:val="000000"/>
                <w:sz w:val="20"/>
                <w:szCs w:val="20"/>
                <w:shd w:val="clear" w:color="auto" w:fill="FFFFFF"/>
              </w:rPr>
              <w:t>. В случае включения ценных бумаг эмитента российской биржей в котировальный список - наименование котировального списка, в который включены ценные бумаги эмитента</w:t>
            </w:r>
            <w:proofErr w:type="gramStart"/>
            <w:r w:rsidRPr="00AB5736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4845C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4034B" w:rsidRPr="0024034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Не</w:t>
            </w:r>
            <w:proofErr w:type="gramEnd"/>
            <w:r w:rsidR="0024034B" w:rsidRPr="0024034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применимо.</w:t>
            </w:r>
            <w:r w:rsidR="0024034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42477" w:rsidRPr="00AB57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включены в раздел «</w:t>
            </w:r>
            <w:r w:rsidR="005D3D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Третий</w:t>
            </w:r>
            <w:r w:rsidR="00C42477" w:rsidRPr="00AB57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уровень» Списка ценных бумаг, допущенных к торгам Биржей.</w:t>
            </w:r>
          </w:p>
          <w:p w:rsidR="00991C8F" w:rsidRPr="00AB5736" w:rsidRDefault="00991C8F" w:rsidP="00991C8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C42477" w:rsidRPr="00AB5736" w:rsidRDefault="00991C8F" w:rsidP="00C4247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5736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0209C4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AB5736">
              <w:rPr>
                <w:color w:val="000000"/>
                <w:sz w:val="20"/>
                <w:szCs w:val="20"/>
                <w:shd w:val="clear" w:color="auto" w:fill="FFFFFF"/>
              </w:rPr>
              <w:t>. В случае если к организованным торгам, проводимым российским организатором торговли, допускаются ценные бумаги эмитента в процессе их размещения, указание на это обстоятельство и количество размещаемых ценных бумаг эмитента:</w:t>
            </w:r>
            <w:r w:rsidR="0059459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42477" w:rsidRPr="00AB57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допущены к торгам в процессе их размещения. Количество</w:t>
            </w:r>
            <w:r w:rsidR="005B5C9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(примерное количество)</w:t>
            </w:r>
            <w:r w:rsidR="00C42477" w:rsidRPr="00AB57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размещаемых Биржевых облигаций будет указано в документе, содержащем условия размещения ценных бумаг.</w:t>
            </w:r>
          </w:p>
          <w:p w:rsidR="00991C8F" w:rsidRPr="00AB5736" w:rsidRDefault="00991C8F" w:rsidP="00991C8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6B55A5" w:rsidRPr="004845CF" w:rsidRDefault="00991C8F" w:rsidP="00C4247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5736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0209C4">
              <w:rPr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AB5736">
              <w:rPr>
                <w:color w:val="000000"/>
                <w:sz w:val="20"/>
                <w:szCs w:val="20"/>
                <w:shd w:val="clear" w:color="auto" w:fill="FFFFFF"/>
              </w:rPr>
              <w:t xml:space="preserve">. Дата включения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 (включения ценных бумаг эмитента российской биржей в котировальный список): </w:t>
            </w:r>
            <w:r w:rsidR="00D260A3" w:rsidRPr="00D260A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09</w:t>
            </w:r>
            <w:r w:rsidRPr="00D260A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59459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F22A1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AB57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</w:t>
            </w:r>
            <w:r w:rsidR="00F22A1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4845C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8648F9" w:rsidRPr="00AB5736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F22A1F" w:rsidRPr="00FD45E3" w:rsidTr="000209C4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F" w:rsidRPr="00FD45E3" w:rsidRDefault="00F22A1F" w:rsidP="000209C4">
            <w:pPr>
              <w:jc w:val="center"/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3. Подпись</w:t>
            </w:r>
          </w:p>
        </w:tc>
      </w:tr>
      <w:tr w:rsidR="00F22A1F" w:rsidRPr="00FD45E3" w:rsidTr="000209C4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22A1F" w:rsidRPr="00FD45E3" w:rsidRDefault="00F22A1F" w:rsidP="000209C4">
            <w:pPr>
              <w:ind w:left="57"/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A1F" w:rsidRPr="00FD45E3" w:rsidRDefault="00F22A1F" w:rsidP="000209C4">
            <w:pPr>
              <w:jc w:val="center"/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Заместитель генерального директора</w:t>
            </w:r>
          </w:p>
          <w:p w:rsidR="00F22A1F" w:rsidRPr="00FD45E3" w:rsidRDefault="00F22A1F" w:rsidP="000209C4">
            <w:pPr>
              <w:jc w:val="center"/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ПАО «НГК «Славнефть»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F22A1F" w:rsidRPr="00FD45E3" w:rsidRDefault="00F22A1F" w:rsidP="00020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A1F" w:rsidRPr="00FD45E3" w:rsidRDefault="00F22A1F" w:rsidP="00020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F22A1F" w:rsidRPr="00FD45E3" w:rsidRDefault="00F22A1F" w:rsidP="000209C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A1F" w:rsidRPr="00FD45E3" w:rsidRDefault="00F22A1F" w:rsidP="000209C4">
            <w:pPr>
              <w:jc w:val="center"/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Трухачев А.Н.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22A1F" w:rsidRPr="00FD45E3" w:rsidRDefault="00F22A1F" w:rsidP="000209C4">
            <w:pPr>
              <w:rPr>
                <w:sz w:val="20"/>
                <w:szCs w:val="20"/>
              </w:rPr>
            </w:pPr>
          </w:p>
        </w:tc>
      </w:tr>
      <w:tr w:rsidR="00F22A1F" w:rsidRPr="00FD45E3" w:rsidTr="000209C4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F22A1F" w:rsidRPr="00FD45E3" w:rsidRDefault="00F22A1F" w:rsidP="000209C4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F22A1F" w:rsidRPr="00FD45E3" w:rsidRDefault="00F22A1F" w:rsidP="000209C4">
            <w:pPr>
              <w:spacing w:after="240"/>
              <w:jc w:val="center"/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:rsidR="00F22A1F" w:rsidRPr="00FD45E3" w:rsidRDefault="00F22A1F" w:rsidP="000209C4">
            <w:pPr>
              <w:spacing w:after="240"/>
              <w:jc w:val="center"/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Доверенность № НС-545 от 24.05.2023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F22A1F" w:rsidRPr="00FD45E3" w:rsidRDefault="00F22A1F" w:rsidP="00020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22A1F" w:rsidRPr="00FD45E3" w:rsidRDefault="00F22A1F" w:rsidP="000209C4">
            <w:pPr>
              <w:jc w:val="center"/>
              <w:rPr>
                <w:sz w:val="20"/>
                <w:szCs w:val="20"/>
                <w:lang w:val="en-US"/>
              </w:rPr>
            </w:pPr>
            <w:r w:rsidRPr="00FD45E3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F22A1F" w:rsidRPr="00FD45E3" w:rsidRDefault="00F22A1F" w:rsidP="000209C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22A1F" w:rsidRPr="00FD45E3" w:rsidRDefault="00F22A1F" w:rsidP="000209C4">
            <w:pPr>
              <w:jc w:val="center"/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22A1F" w:rsidRPr="00FD45E3" w:rsidRDefault="00F22A1F" w:rsidP="000209C4">
            <w:pPr>
              <w:rPr>
                <w:sz w:val="20"/>
                <w:szCs w:val="20"/>
              </w:rPr>
            </w:pPr>
          </w:p>
        </w:tc>
      </w:tr>
      <w:tr w:rsidR="00F22A1F" w:rsidRPr="00AA5A7A" w:rsidTr="000209C4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22A1F" w:rsidRPr="00FD45E3" w:rsidRDefault="00F22A1F" w:rsidP="000209C4">
            <w:pPr>
              <w:ind w:left="57"/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A1F" w:rsidRPr="00FD45E3" w:rsidRDefault="00F22A1F" w:rsidP="000209C4">
            <w:pPr>
              <w:jc w:val="right"/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A1F" w:rsidRPr="00FD45E3" w:rsidRDefault="00D260A3" w:rsidP="00020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A1F" w:rsidRPr="00FD45E3" w:rsidRDefault="00F22A1F" w:rsidP="000209C4">
            <w:pPr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A1F" w:rsidRPr="00FD45E3" w:rsidRDefault="00F22A1F" w:rsidP="00020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A1F" w:rsidRPr="00FD45E3" w:rsidRDefault="00F22A1F" w:rsidP="000209C4">
            <w:pPr>
              <w:jc w:val="right"/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A1F" w:rsidRPr="00FD45E3" w:rsidRDefault="00F22A1F" w:rsidP="000209C4">
            <w:pPr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24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2A1F" w:rsidRPr="00AA5A7A" w:rsidRDefault="00F22A1F" w:rsidP="000209C4">
            <w:pPr>
              <w:ind w:left="57"/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г.</w:t>
            </w:r>
          </w:p>
        </w:tc>
      </w:tr>
      <w:tr w:rsidR="00F22A1F" w:rsidRPr="00AA5A7A" w:rsidTr="00F22A1F">
        <w:trPr>
          <w:trHeight w:val="70"/>
        </w:trPr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F" w:rsidRPr="00AA5A7A" w:rsidRDefault="00F22A1F" w:rsidP="000209C4"/>
        </w:tc>
      </w:tr>
    </w:tbl>
    <w:p w:rsidR="008648F9" w:rsidRDefault="008648F9" w:rsidP="00770195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C42477">
      <w:footerReference w:type="even" r:id="rId10"/>
      <w:footerReference w:type="default" r:id="rId11"/>
      <w:pgSz w:w="11906" w:h="16838" w:code="9"/>
      <w:pgMar w:top="426" w:right="707" w:bottom="568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FE4" w:rsidRDefault="00B40FE4">
      <w:r>
        <w:separator/>
      </w:r>
    </w:p>
  </w:endnote>
  <w:endnote w:type="continuationSeparator" w:id="0">
    <w:p w:rsidR="00B40FE4" w:rsidRDefault="00B4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9C4" w:rsidRDefault="000209C4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209C4" w:rsidRDefault="000209C4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0209C4" w:rsidRPr="00863EDC" w:rsidRDefault="000209C4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0209C4" w:rsidRPr="00327297" w:rsidRDefault="000209C4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FE4" w:rsidRDefault="00B40FE4">
      <w:r>
        <w:separator/>
      </w:r>
    </w:p>
  </w:footnote>
  <w:footnote w:type="continuationSeparator" w:id="0">
    <w:p w:rsidR="00B40FE4" w:rsidRDefault="00B40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09C4"/>
    <w:rsid w:val="0002477E"/>
    <w:rsid w:val="00024B9A"/>
    <w:rsid w:val="000274A1"/>
    <w:rsid w:val="0003104E"/>
    <w:rsid w:val="0003249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0C4F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102004"/>
    <w:rsid w:val="00107B19"/>
    <w:rsid w:val="00111948"/>
    <w:rsid w:val="00113513"/>
    <w:rsid w:val="00113C47"/>
    <w:rsid w:val="00115D4D"/>
    <w:rsid w:val="00116D59"/>
    <w:rsid w:val="00121463"/>
    <w:rsid w:val="001224D3"/>
    <w:rsid w:val="001261A5"/>
    <w:rsid w:val="001320D6"/>
    <w:rsid w:val="00132767"/>
    <w:rsid w:val="00133A9E"/>
    <w:rsid w:val="00140DBB"/>
    <w:rsid w:val="00141AB7"/>
    <w:rsid w:val="00141AF9"/>
    <w:rsid w:val="0014328E"/>
    <w:rsid w:val="00147FD8"/>
    <w:rsid w:val="00150099"/>
    <w:rsid w:val="00150DFA"/>
    <w:rsid w:val="001529C6"/>
    <w:rsid w:val="00154EDB"/>
    <w:rsid w:val="00160CAB"/>
    <w:rsid w:val="001622F2"/>
    <w:rsid w:val="0016427C"/>
    <w:rsid w:val="00165ACE"/>
    <w:rsid w:val="00166E59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A0AD0"/>
    <w:rsid w:val="001A0FEF"/>
    <w:rsid w:val="001B1560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6138"/>
    <w:rsid w:val="00217F69"/>
    <w:rsid w:val="002211D7"/>
    <w:rsid w:val="00223A2F"/>
    <w:rsid w:val="0022416D"/>
    <w:rsid w:val="00224931"/>
    <w:rsid w:val="00230056"/>
    <w:rsid w:val="00231A1D"/>
    <w:rsid w:val="00231A86"/>
    <w:rsid w:val="00232623"/>
    <w:rsid w:val="002333F5"/>
    <w:rsid w:val="00233442"/>
    <w:rsid w:val="00233B35"/>
    <w:rsid w:val="00236601"/>
    <w:rsid w:val="00236AD2"/>
    <w:rsid w:val="00236B6F"/>
    <w:rsid w:val="00237A59"/>
    <w:rsid w:val="0024034B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150D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76BE2"/>
    <w:rsid w:val="0038058A"/>
    <w:rsid w:val="00380CB2"/>
    <w:rsid w:val="003970EA"/>
    <w:rsid w:val="003B0732"/>
    <w:rsid w:val="003B2AC9"/>
    <w:rsid w:val="003B3448"/>
    <w:rsid w:val="003B612C"/>
    <w:rsid w:val="003C0BE0"/>
    <w:rsid w:val="003C318F"/>
    <w:rsid w:val="003C6B0A"/>
    <w:rsid w:val="003C6B19"/>
    <w:rsid w:val="003D17A0"/>
    <w:rsid w:val="003D76B0"/>
    <w:rsid w:val="003E38D6"/>
    <w:rsid w:val="003E7085"/>
    <w:rsid w:val="003F62D1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70AA1"/>
    <w:rsid w:val="0047357A"/>
    <w:rsid w:val="00481E3F"/>
    <w:rsid w:val="004845C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3EFD"/>
    <w:rsid w:val="005143DB"/>
    <w:rsid w:val="0052430E"/>
    <w:rsid w:val="005248CF"/>
    <w:rsid w:val="00524DC3"/>
    <w:rsid w:val="00532C24"/>
    <w:rsid w:val="005434B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592"/>
    <w:rsid w:val="00594904"/>
    <w:rsid w:val="005A06EB"/>
    <w:rsid w:val="005A2CBD"/>
    <w:rsid w:val="005A4BE4"/>
    <w:rsid w:val="005A66D3"/>
    <w:rsid w:val="005B5C9F"/>
    <w:rsid w:val="005C0296"/>
    <w:rsid w:val="005C0666"/>
    <w:rsid w:val="005C11F9"/>
    <w:rsid w:val="005C5485"/>
    <w:rsid w:val="005D057B"/>
    <w:rsid w:val="005D1263"/>
    <w:rsid w:val="005D2517"/>
    <w:rsid w:val="005D30BE"/>
    <w:rsid w:val="005D3D0D"/>
    <w:rsid w:val="005E2EE4"/>
    <w:rsid w:val="005E522A"/>
    <w:rsid w:val="005E590F"/>
    <w:rsid w:val="005E5E49"/>
    <w:rsid w:val="005F1F65"/>
    <w:rsid w:val="005F281A"/>
    <w:rsid w:val="005F2B9C"/>
    <w:rsid w:val="005F7480"/>
    <w:rsid w:val="00600F19"/>
    <w:rsid w:val="00601EAD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6A85"/>
    <w:rsid w:val="0064711A"/>
    <w:rsid w:val="0065533D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0ECD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402F"/>
    <w:rsid w:val="006F6F02"/>
    <w:rsid w:val="007018C4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02F"/>
    <w:rsid w:val="007A6E07"/>
    <w:rsid w:val="007B2678"/>
    <w:rsid w:val="007C25E0"/>
    <w:rsid w:val="007C26F6"/>
    <w:rsid w:val="007C29EE"/>
    <w:rsid w:val="007D3898"/>
    <w:rsid w:val="007D41DB"/>
    <w:rsid w:val="007D51AC"/>
    <w:rsid w:val="007D5476"/>
    <w:rsid w:val="007E147A"/>
    <w:rsid w:val="007E283C"/>
    <w:rsid w:val="007F019C"/>
    <w:rsid w:val="007F30EE"/>
    <w:rsid w:val="007F38C9"/>
    <w:rsid w:val="007F7C3E"/>
    <w:rsid w:val="00800572"/>
    <w:rsid w:val="008015EF"/>
    <w:rsid w:val="00802972"/>
    <w:rsid w:val="00804AB7"/>
    <w:rsid w:val="00812DA4"/>
    <w:rsid w:val="00815EC1"/>
    <w:rsid w:val="008173FA"/>
    <w:rsid w:val="0081748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A5A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6627"/>
    <w:rsid w:val="008B6B37"/>
    <w:rsid w:val="008C0FFB"/>
    <w:rsid w:val="008C6155"/>
    <w:rsid w:val="008D2D27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6EE"/>
    <w:rsid w:val="00904C0F"/>
    <w:rsid w:val="00905CC9"/>
    <w:rsid w:val="00910278"/>
    <w:rsid w:val="0091291D"/>
    <w:rsid w:val="009144DF"/>
    <w:rsid w:val="0091625E"/>
    <w:rsid w:val="00920D52"/>
    <w:rsid w:val="00921AE3"/>
    <w:rsid w:val="00922932"/>
    <w:rsid w:val="00923325"/>
    <w:rsid w:val="00923C44"/>
    <w:rsid w:val="00935AC2"/>
    <w:rsid w:val="0094688E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1C8F"/>
    <w:rsid w:val="0099251A"/>
    <w:rsid w:val="0099600B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5C85"/>
    <w:rsid w:val="009C6678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41587"/>
    <w:rsid w:val="00A416B6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A6A9A"/>
    <w:rsid w:val="00AB1057"/>
    <w:rsid w:val="00AB4D07"/>
    <w:rsid w:val="00AB5736"/>
    <w:rsid w:val="00AC2622"/>
    <w:rsid w:val="00AC49A2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270D"/>
    <w:rsid w:val="00B16495"/>
    <w:rsid w:val="00B25E4C"/>
    <w:rsid w:val="00B27283"/>
    <w:rsid w:val="00B316CF"/>
    <w:rsid w:val="00B40FE4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D7ABC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7F67"/>
    <w:rsid w:val="00C106A9"/>
    <w:rsid w:val="00C12FA5"/>
    <w:rsid w:val="00C13B4B"/>
    <w:rsid w:val="00C20BBF"/>
    <w:rsid w:val="00C20CBB"/>
    <w:rsid w:val="00C22210"/>
    <w:rsid w:val="00C24641"/>
    <w:rsid w:val="00C30BD5"/>
    <w:rsid w:val="00C31397"/>
    <w:rsid w:val="00C33491"/>
    <w:rsid w:val="00C42477"/>
    <w:rsid w:val="00C5366A"/>
    <w:rsid w:val="00C552D6"/>
    <w:rsid w:val="00C558FE"/>
    <w:rsid w:val="00C57F89"/>
    <w:rsid w:val="00C615B3"/>
    <w:rsid w:val="00C67D2B"/>
    <w:rsid w:val="00C72FED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6A8D"/>
    <w:rsid w:val="00CD69DE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784A"/>
    <w:rsid w:val="00D15FA9"/>
    <w:rsid w:val="00D2131D"/>
    <w:rsid w:val="00D231BA"/>
    <w:rsid w:val="00D260A3"/>
    <w:rsid w:val="00D2771C"/>
    <w:rsid w:val="00D34F48"/>
    <w:rsid w:val="00D3685F"/>
    <w:rsid w:val="00D3776F"/>
    <w:rsid w:val="00D42BA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424E"/>
    <w:rsid w:val="00DB4228"/>
    <w:rsid w:val="00DB46C7"/>
    <w:rsid w:val="00DB7602"/>
    <w:rsid w:val="00DC08CB"/>
    <w:rsid w:val="00DC1F4A"/>
    <w:rsid w:val="00DC6C07"/>
    <w:rsid w:val="00DD025F"/>
    <w:rsid w:val="00DD1B57"/>
    <w:rsid w:val="00DD4622"/>
    <w:rsid w:val="00DD6653"/>
    <w:rsid w:val="00DD7655"/>
    <w:rsid w:val="00DD7792"/>
    <w:rsid w:val="00DE09AC"/>
    <w:rsid w:val="00DF2C41"/>
    <w:rsid w:val="00DF2EAD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5B6D"/>
    <w:rsid w:val="00EA63A9"/>
    <w:rsid w:val="00EA665C"/>
    <w:rsid w:val="00EB223B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56"/>
    <w:rsid w:val="00EE5726"/>
    <w:rsid w:val="00EF6BC5"/>
    <w:rsid w:val="00F0255F"/>
    <w:rsid w:val="00F1445C"/>
    <w:rsid w:val="00F14C45"/>
    <w:rsid w:val="00F16C0C"/>
    <w:rsid w:val="00F208DA"/>
    <w:rsid w:val="00F2229F"/>
    <w:rsid w:val="00F22A1F"/>
    <w:rsid w:val="00F26742"/>
    <w:rsid w:val="00F26F88"/>
    <w:rsid w:val="00F300C7"/>
    <w:rsid w:val="00F318AD"/>
    <w:rsid w:val="00F34108"/>
    <w:rsid w:val="00F364B0"/>
    <w:rsid w:val="00F370FB"/>
    <w:rsid w:val="00F46148"/>
    <w:rsid w:val="00F51D52"/>
    <w:rsid w:val="00F5627F"/>
    <w:rsid w:val="00F56DC0"/>
    <w:rsid w:val="00F65BFA"/>
    <w:rsid w:val="00F7291A"/>
    <w:rsid w:val="00F742C0"/>
    <w:rsid w:val="00F93AFC"/>
    <w:rsid w:val="00F9447D"/>
    <w:rsid w:val="00FA2663"/>
    <w:rsid w:val="00FA26DB"/>
    <w:rsid w:val="00FA4F09"/>
    <w:rsid w:val="00FA522E"/>
    <w:rsid w:val="00FA53A1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47B0E"/>
  <w14:defaultImageDpi w14:val="0"/>
  <w15:docId w15:val="{940AB757-259B-4C3A-8426-15E248CB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  <w:style w:type="paragraph" w:customStyle="1" w:styleId="ConsPlusNormal">
    <w:name w:val="ConsPlusNormal"/>
    <w:rsid w:val="00991C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9">
    <w:name w:val="Unresolved Mention"/>
    <w:basedOn w:val="a0"/>
    <w:uiPriority w:val="99"/>
    <w:semiHidden/>
    <w:unhideWhenUsed/>
    <w:rsid w:val="00EE5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18F0F-2888-4644-BFE5-015BE7A1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3643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ДКР</cp:lastModifiedBy>
  <cp:revision>2</cp:revision>
  <cp:lastPrinted>2017-09-01T13:19:00Z</cp:lastPrinted>
  <dcterms:created xsi:type="dcterms:W3CDTF">2024-07-09T15:11:00Z</dcterms:created>
  <dcterms:modified xsi:type="dcterms:W3CDTF">2024-07-09T15:11:00Z</dcterms:modified>
</cp:coreProperties>
</file>