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Default="009973B9" w:rsidP="0088723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37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94C6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заключении акционерами публичного акционерного общества акционерного соглашения.</w:t>
      </w:r>
    </w:p>
    <w:p w:rsidR="009973B9" w:rsidRPr="00887237" w:rsidRDefault="009973B9" w:rsidP="0088723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D30E0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D30E0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887237" w:rsidRPr="00887237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Полное фирменное наименование лица, которое является стороной закл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юченного 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«ГПН-Инвест», 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г. Москва, Российская Федерация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7728678933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5087746602510.</w:t>
            </w:r>
          </w:p>
          <w:p w:rsidR="00887237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Дата заключения 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сентября 2017 года.</w:t>
            </w:r>
          </w:p>
          <w:p w:rsidR="00887237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(если имеется):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5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получения предварительного согласия антимонопольного органа Российской Федерации на заключение Корпоративного договора в соответствии с </w:t>
            </w:r>
            <w:proofErr w:type="spellStart"/>
            <w:r w:rsidR="004F5FF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F5FF1">
              <w:rPr>
                <w:rFonts w:ascii="Times New Roman" w:eastAsia="Times New Roman" w:hAnsi="Times New Roman" w:cs="Times New Roman"/>
                <w:sz w:val="24"/>
                <w:szCs w:val="24"/>
              </w:rPr>
              <w:t>. 8 п. 1 ст. 27 федерального закона от 26 июля 2006 г. №135-ФЗ «О защите конкуренции» (или от антимонопольного органа Российской Федерации получен ответ об отсутствии необходимости получения предварительного согласия на заключение настоящего Корпоративного договора)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87237" w:rsidRPr="00887237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оно вступает в силу после даты его заключения - также дата вступления его в силу: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 относится к данному 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корпоративному договору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7237" w:rsidRPr="00F91CD2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Иные сведения, содержащиеся в полученном публичным акционерным обществом уведомлении о заключении 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87237" w:rsidRPr="00887237" w:rsidRDefault="00145D12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полученном ОАО «НГК «</w:t>
            </w:r>
            <w:proofErr w:type="spellStart"/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» уведомлении о зак</w:t>
            </w:r>
            <w:r w:rsidR="00F5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лючении 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отсутствуют. </w:t>
            </w:r>
          </w:p>
          <w:p w:rsidR="004C1963" w:rsidRPr="00FE0320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Дата получения публичным акционерным обществом уведомления о за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ключении 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11.10.2017.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9"/>
        <w:gridCol w:w="536"/>
        <w:gridCol w:w="1304"/>
        <w:gridCol w:w="411"/>
        <w:gridCol w:w="307"/>
        <w:gridCol w:w="543"/>
        <w:gridCol w:w="1819"/>
        <w:gridCol w:w="827"/>
        <w:gridCol w:w="1262"/>
        <w:gridCol w:w="417"/>
        <w:gridCol w:w="480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87237" w:rsidRDefault="000757BA" w:rsidP="0088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9B09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87237">
              <w:rPr>
                <w:rFonts w:ascii="Times New Roman" w:eastAsia="Times New Roman" w:hAnsi="Times New Roman"/>
                <w:sz w:val="24"/>
                <w:szCs w:val="24"/>
              </w:rPr>
              <w:t xml:space="preserve">Вице-президент </w:t>
            </w:r>
          </w:p>
          <w:p w:rsidR="00887237" w:rsidRPr="009B09C0" w:rsidRDefault="00887237" w:rsidP="0088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  <w:p w:rsidR="009B09C0" w:rsidRPr="009B09C0" w:rsidRDefault="009B09C0" w:rsidP="009B0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887237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1D7B57" w:rsidP="0015142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70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887237" w:rsidP="00EA479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p w:rsidR="00887237" w:rsidRDefault="00D30E04" w:rsidP="000757BA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D4440" w:rsidRPr="00D30E04">
          <w:rPr>
            <w:rStyle w:val="a3"/>
            <w:rFonts w:ascii="Times New Roman" w:hAnsi="Times New Roman" w:cs="Times New Roman"/>
            <w:sz w:val="24"/>
            <w:szCs w:val="24"/>
          </w:rPr>
          <w:t>Уведомлен</w:t>
        </w:r>
        <w:r w:rsidR="003D4440" w:rsidRPr="00D30E04">
          <w:rPr>
            <w:rStyle w:val="a3"/>
            <w:rFonts w:ascii="Times New Roman" w:hAnsi="Times New Roman" w:cs="Times New Roman"/>
            <w:sz w:val="24"/>
            <w:szCs w:val="24"/>
          </w:rPr>
          <w:t>и</w:t>
        </w:r>
        <w:r w:rsidR="003D4440" w:rsidRPr="00D30E04">
          <w:rPr>
            <w:rStyle w:val="a3"/>
            <w:rFonts w:ascii="Times New Roman" w:hAnsi="Times New Roman" w:cs="Times New Roman"/>
            <w:sz w:val="24"/>
            <w:szCs w:val="24"/>
          </w:rPr>
          <w:t>е о заключении акционерного соглашения</w:t>
        </w:r>
      </w:hyperlink>
    </w:p>
    <w:p w:rsidR="00887237" w:rsidRPr="000757BA" w:rsidRDefault="00887237" w:rsidP="000757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7237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04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45D12"/>
    <w:rsid w:val="00151429"/>
    <w:rsid w:val="0017328B"/>
    <w:rsid w:val="001A2B4C"/>
    <w:rsid w:val="001C3744"/>
    <w:rsid w:val="001D7B57"/>
    <w:rsid w:val="00246E68"/>
    <w:rsid w:val="002759BF"/>
    <w:rsid w:val="002C22AE"/>
    <w:rsid w:val="002E6B82"/>
    <w:rsid w:val="00323D6C"/>
    <w:rsid w:val="00335B01"/>
    <w:rsid w:val="00336A5D"/>
    <w:rsid w:val="00344FB2"/>
    <w:rsid w:val="003D4440"/>
    <w:rsid w:val="003E5137"/>
    <w:rsid w:val="004162F2"/>
    <w:rsid w:val="00442A7D"/>
    <w:rsid w:val="00480D0A"/>
    <w:rsid w:val="004C1963"/>
    <w:rsid w:val="004E5AD2"/>
    <w:rsid w:val="004F5FF1"/>
    <w:rsid w:val="006A35D5"/>
    <w:rsid w:val="006D3E63"/>
    <w:rsid w:val="00715754"/>
    <w:rsid w:val="007F485D"/>
    <w:rsid w:val="007F69F4"/>
    <w:rsid w:val="00887237"/>
    <w:rsid w:val="008C7A7B"/>
    <w:rsid w:val="00915D83"/>
    <w:rsid w:val="009973B9"/>
    <w:rsid w:val="009B09C0"/>
    <w:rsid w:val="009D66E9"/>
    <w:rsid w:val="00A00269"/>
    <w:rsid w:val="00A85B4A"/>
    <w:rsid w:val="00AB1562"/>
    <w:rsid w:val="00B071C3"/>
    <w:rsid w:val="00B440FC"/>
    <w:rsid w:val="00B73E91"/>
    <w:rsid w:val="00BB773F"/>
    <w:rsid w:val="00BC028F"/>
    <w:rsid w:val="00BC209D"/>
    <w:rsid w:val="00C329D0"/>
    <w:rsid w:val="00C40226"/>
    <w:rsid w:val="00CA1063"/>
    <w:rsid w:val="00D30E04"/>
    <w:rsid w:val="00D4610E"/>
    <w:rsid w:val="00D83FBB"/>
    <w:rsid w:val="00DE1626"/>
    <w:rsid w:val="00DF3172"/>
    <w:rsid w:val="00DF7CE3"/>
    <w:rsid w:val="00E2557C"/>
    <w:rsid w:val="00EA4792"/>
    <w:rsid w:val="00EE3E89"/>
    <w:rsid w:val="00F3701F"/>
    <w:rsid w:val="00F54CF1"/>
    <w:rsid w:val="00F90D50"/>
    <w:rsid w:val="00F91CD2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30E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30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files.aspx?id=560&amp;type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10</cp:revision>
  <cp:lastPrinted>2017-10-11T08:36:00Z</cp:lastPrinted>
  <dcterms:created xsi:type="dcterms:W3CDTF">2017-10-11T08:10:00Z</dcterms:created>
  <dcterms:modified xsi:type="dcterms:W3CDTF">2017-10-12T14:29:00Z</dcterms:modified>
</cp:coreProperties>
</file>