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A61573" w:rsidRDefault="00B41C26" w:rsidP="007F38C9">
      <w:pPr>
        <w:pStyle w:val="af3"/>
        <w:jc w:val="center"/>
        <w:rPr>
          <w:b/>
          <w:sz w:val="20"/>
          <w:szCs w:val="20"/>
        </w:rPr>
      </w:pPr>
      <w:r w:rsidRPr="00A61573">
        <w:rPr>
          <w:b/>
          <w:sz w:val="20"/>
          <w:szCs w:val="20"/>
        </w:rPr>
        <w:t xml:space="preserve">Сообщение о существенном факте </w:t>
      </w:r>
    </w:p>
    <w:p w:rsidR="004E7458" w:rsidRPr="00A61573" w:rsidRDefault="00BD431D" w:rsidP="00134807">
      <w:pPr>
        <w:pStyle w:val="af3"/>
        <w:jc w:val="center"/>
        <w:rPr>
          <w:b/>
          <w:sz w:val="20"/>
          <w:szCs w:val="20"/>
        </w:rPr>
      </w:pPr>
      <w:r w:rsidRPr="00A61573">
        <w:rPr>
          <w:b/>
          <w:sz w:val="20"/>
          <w:szCs w:val="20"/>
        </w:rPr>
        <w:t xml:space="preserve"> </w:t>
      </w:r>
      <w:r w:rsidR="00F95C82" w:rsidRPr="00A61573">
        <w:rPr>
          <w:b/>
          <w:sz w:val="20"/>
          <w:szCs w:val="20"/>
        </w:rPr>
        <w:t xml:space="preserve"> «</w:t>
      </w:r>
      <w:r w:rsidR="00134807" w:rsidRPr="00A61573">
        <w:rPr>
          <w:b/>
          <w:sz w:val="20"/>
          <w:szCs w:val="20"/>
        </w:rPr>
        <w:t>О завершении размещения ценных бумаг</w:t>
      </w:r>
      <w:r w:rsidR="00F95C82" w:rsidRPr="00A61573">
        <w:rPr>
          <w:b/>
          <w:sz w:val="20"/>
          <w:szCs w:val="20"/>
        </w:rPr>
        <w:t>»</w:t>
      </w:r>
    </w:p>
    <w:p w:rsidR="00B15E08" w:rsidRPr="00A61573" w:rsidRDefault="004E7458" w:rsidP="00B15E08">
      <w:pPr>
        <w:jc w:val="center"/>
        <w:rPr>
          <w:b/>
          <w:bCs/>
          <w:sz w:val="22"/>
          <w:szCs w:val="22"/>
        </w:rPr>
      </w:pPr>
      <w:r w:rsidRPr="00A61573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A61573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A61573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A61573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4476D4" w:rsidRPr="00A61573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D4" w:rsidRPr="00A61573" w:rsidRDefault="004476D4" w:rsidP="004476D4">
            <w:pPr>
              <w:ind w:left="5" w:right="176"/>
              <w:rPr>
                <w:b/>
                <w:sz w:val="20"/>
                <w:szCs w:val="20"/>
              </w:rPr>
            </w:pPr>
            <w:r w:rsidRPr="00A61573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4" w:rsidRPr="00A61573" w:rsidRDefault="004476D4" w:rsidP="004476D4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A61573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A61573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A61573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4476D4" w:rsidRPr="00A61573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D4" w:rsidRPr="00A61573" w:rsidRDefault="004476D4" w:rsidP="004476D4">
            <w:pPr>
              <w:ind w:left="5" w:right="176"/>
              <w:rPr>
                <w:b/>
                <w:sz w:val="20"/>
                <w:szCs w:val="20"/>
              </w:rPr>
            </w:pPr>
            <w:r w:rsidRPr="00A61573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4" w:rsidRPr="00A61573" w:rsidRDefault="004476D4" w:rsidP="004476D4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A61573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4476D4" w:rsidRPr="00A61573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D4" w:rsidRPr="00A61573" w:rsidRDefault="004476D4" w:rsidP="004476D4">
            <w:pPr>
              <w:ind w:left="5" w:right="176"/>
              <w:rPr>
                <w:b/>
                <w:sz w:val="20"/>
                <w:szCs w:val="20"/>
              </w:rPr>
            </w:pPr>
            <w:r w:rsidRPr="00A61573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4" w:rsidRPr="00A61573" w:rsidRDefault="004476D4" w:rsidP="004476D4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A61573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4476D4" w:rsidRPr="00A61573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D4" w:rsidRPr="00A61573" w:rsidRDefault="004476D4" w:rsidP="004476D4">
            <w:pPr>
              <w:ind w:left="5" w:right="176"/>
              <w:rPr>
                <w:b/>
                <w:sz w:val="20"/>
                <w:szCs w:val="20"/>
              </w:rPr>
            </w:pPr>
            <w:r w:rsidRPr="00A61573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4" w:rsidRPr="00A61573" w:rsidRDefault="004476D4" w:rsidP="004476D4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A61573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4476D4" w:rsidRPr="00A61573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D4" w:rsidRPr="00A61573" w:rsidRDefault="004476D4" w:rsidP="004476D4">
            <w:pPr>
              <w:ind w:left="5" w:right="176"/>
              <w:rPr>
                <w:b/>
                <w:sz w:val="20"/>
                <w:szCs w:val="20"/>
              </w:rPr>
            </w:pPr>
            <w:r w:rsidRPr="00A61573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4" w:rsidRPr="00A61573" w:rsidRDefault="004476D4" w:rsidP="004476D4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A61573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4476D4" w:rsidRPr="00A61573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D4" w:rsidRPr="00A61573" w:rsidRDefault="004476D4" w:rsidP="004476D4">
            <w:pPr>
              <w:ind w:left="5" w:right="176"/>
              <w:rPr>
                <w:b/>
                <w:sz w:val="20"/>
                <w:szCs w:val="20"/>
              </w:rPr>
            </w:pPr>
            <w:r w:rsidRPr="00A61573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4" w:rsidRPr="00A61573" w:rsidRDefault="00503335" w:rsidP="004476D4">
            <w:pPr>
              <w:spacing w:before="120" w:after="120"/>
              <w:ind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4476D4" w:rsidRPr="00A61573">
                <w:rPr>
                  <w:rStyle w:val="af0"/>
                  <w:b/>
                  <w:i/>
                  <w:sz w:val="20"/>
                  <w:szCs w:val="20"/>
                </w:rPr>
                <w:t>http://www.e-disclosure.ru/portal/company.aspx?id=560</w:t>
              </w:r>
            </w:hyperlink>
            <w:r w:rsidR="004476D4" w:rsidRPr="00A61573">
              <w:rPr>
                <w:b/>
                <w:i/>
                <w:sz w:val="20"/>
                <w:szCs w:val="20"/>
              </w:rPr>
              <w:t>;</w:t>
            </w:r>
          </w:p>
          <w:p w:rsidR="004476D4" w:rsidRPr="00A61573" w:rsidRDefault="00503335" w:rsidP="004476D4">
            <w:pPr>
              <w:ind w:left="5" w:right="176"/>
              <w:rPr>
                <w:b/>
                <w:i/>
                <w:sz w:val="20"/>
                <w:szCs w:val="20"/>
              </w:rPr>
            </w:pPr>
            <w:hyperlink r:id="rId9" w:history="1">
              <w:r w:rsidR="004476D4" w:rsidRPr="00A61573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4476D4" w:rsidRPr="00A61573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D4" w:rsidRPr="00A61573" w:rsidRDefault="004476D4" w:rsidP="004476D4">
            <w:pPr>
              <w:ind w:left="5" w:right="176"/>
              <w:rPr>
                <w:sz w:val="20"/>
                <w:szCs w:val="20"/>
              </w:rPr>
            </w:pPr>
            <w:r w:rsidRPr="00A61573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4" w:rsidRPr="00A61573" w:rsidRDefault="004476D4" w:rsidP="004476D4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A61573">
              <w:rPr>
                <w:b/>
                <w:i/>
                <w:sz w:val="20"/>
                <w:szCs w:val="20"/>
                <w:lang w:val="en-US"/>
              </w:rPr>
              <w:t>2</w:t>
            </w:r>
            <w:r w:rsidR="00965826">
              <w:rPr>
                <w:b/>
                <w:i/>
                <w:sz w:val="20"/>
                <w:szCs w:val="20"/>
              </w:rPr>
              <w:t>4</w:t>
            </w:r>
            <w:r w:rsidRPr="00A61573">
              <w:rPr>
                <w:b/>
                <w:i/>
                <w:sz w:val="20"/>
                <w:szCs w:val="20"/>
              </w:rPr>
              <w:t>.</w:t>
            </w:r>
            <w:r w:rsidR="00965826">
              <w:rPr>
                <w:b/>
                <w:i/>
                <w:sz w:val="20"/>
                <w:szCs w:val="20"/>
              </w:rPr>
              <w:t>06</w:t>
            </w:r>
            <w:r w:rsidRPr="00A61573">
              <w:rPr>
                <w:b/>
                <w:i/>
                <w:sz w:val="20"/>
                <w:szCs w:val="20"/>
              </w:rPr>
              <w:t>.202</w:t>
            </w:r>
            <w:r w:rsidR="00965826">
              <w:rPr>
                <w:b/>
                <w:i/>
                <w:sz w:val="20"/>
                <w:szCs w:val="20"/>
              </w:rPr>
              <w:t>2</w:t>
            </w:r>
          </w:p>
        </w:tc>
      </w:tr>
    </w:tbl>
    <w:p w:rsidR="00B15E08" w:rsidRPr="00A61573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A61573" w:rsidTr="00F93AFC">
        <w:tc>
          <w:tcPr>
            <w:tcW w:w="10178" w:type="dxa"/>
            <w:shd w:val="clear" w:color="auto" w:fill="auto"/>
          </w:tcPr>
          <w:p w:rsidR="007F38C9" w:rsidRPr="00A61573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A61573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A61573" w:rsidTr="00F93AFC">
        <w:tc>
          <w:tcPr>
            <w:tcW w:w="10178" w:type="dxa"/>
            <w:shd w:val="clear" w:color="auto" w:fill="auto"/>
          </w:tcPr>
          <w:p w:rsidR="004476D4" w:rsidRDefault="004476D4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>2.1. Вид, категория (тип), сер</w:t>
            </w:r>
            <w:bookmarkStart w:id="0" w:name="_GoBack"/>
            <w:bookmarkEnd w:id="0"/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ия (при наличии) и иные идентификационные признаки ценных бумаг, указанные в решении о выпуске </w:t>
            </w:r>
            <w:r w:rsidRPr="00503335">
              <w:rPr>
                <w:color w:val="000000"/>
                <w:sz w:val="20"/>
                <w:szCs w:val="20"/>
                <w:shd w:val="clear" w:color="auto" w:fill="FFFFFF"/>
              </w:rPr>
              <w:t>ценных бумаг:</w:t>
            </w:r>
            <w:r w:rsidR="00A61573" w:rsidRPr="0050333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61573" w:rsidRPr="0050333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процентные неконвертируемые бездокументарные с централизованным учетом прав серии 002Р-0</w:t>
            </w:r>
            <w:r w:rsidR="00965826" w:rsidRPr="0050333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A61573" w:rsidRPr="0050333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(регистрационный номер выпуска 4B02-0</w:t>
            </w:r>
            <w:r w:rsidR="00965826" w:rsidRPr="0050333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A61573" w:rsidRPr="0050333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-00221-A-002P от </w:t>
            </w:r>
            <w:r w:rsidR="00965826" w:rsidRPr="0050333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71016C" w:rsidRPr="0050333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A61573" w:rsidRPr="0050333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65826" w:rsidRPr="0050333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06</w:t>
            </w:r>
            <w:r w:rsidR="00A61573" w:rsidRPr="0050333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="00965826" w:rsidRPr="0050333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A61573" w:rsidRPr="0050333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 (далее –</w:t>
            </w:r>
            <w:r w:rsidR="00A61573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027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="00A61573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иржевые облигации), размещаемые в рамках Программы биржевых облигаций (регистрационный номер 4-00221-A-002P-02E от 24.11.2020) (далее – Программа биржевых облигаций). Международный код (номер) идентификации ценных бумаг (ISIN): </w:t>
            </w:r>
            <w:r w:rsidR="00503335" w:rsidRPr="0050333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RU000A104WF9</w:t>
            </w:r>
            <w:r w:rsidR="00A61573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A61573" w:rsidRPr="00A61573" w:rsidRDefault="00A61573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B14036" w:rsidRPr="00A61573" w:rsidRDefault="004476D4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>2.2. Срок (порядок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погашения):</w:t>
            </w:r>
            <w:r w:rsid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027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="00B14036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иржевые облигации погашаются в 3 640 (Три тысячи шестьсот сороковой) день с даты начала размещения Биржевых облигаций выпуска. Даты начала и дата окончания погашения Биржевых облигаций совпадают.</w:t>
            </w:r>
          </w:p>
          <w:p w:rsidR="004476D4" w:rsidRPr="00A61573" w:rsidRDefault="004476D4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4476D4" w:rsidRPr="00503335" w:rsidRDefault="004476D4" w:rsidP="004476D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Pr="00503335">
              <w:rPr>
                <w:color w:val="000000"/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регистрации:</w:t>
            </w:r>
          </w:p>
          <w:p w:rsidR="00AC5531" w:rsidRPr="00A61573" w:rsidRDefault="00AC553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0333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</w:t>
            </w:r>
            <w:r w:rsidR="009F73D4" w:rsidRPr="0050333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50333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-00221-A-00</w:t>
            </w:r>
            <w:r w:rsidR="0093611A" w:rsidRPr="0050333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50333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P от </w:t>
            </w:r>
            <w:r w:rsidR="009F73D4" w:rsidRPr="0050333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71016C" w:rsidRPr="0050333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50333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F73D4" w:rsidRPr="0050333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06</w:t>
            </w:r>
            <w:r w:rsidRPr="0050333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93611A" w:rsidRPr="0050333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9F73D4" w:rsidRPr="0050333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50333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476D4" w:rsidRPr="00A61573" w:rsidRDefault="004476D4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EB62E8" w:rsidRPr="00A61573" w:rsidRDefault="00993544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2.4. Лицо, осуществившее регистрацию выпуска (дополнительного выпуска) ценных бумаг (Банк России, регистрирующая организация): </w:t>
            </w:r>
            <w:r w:rsidR="009F73D4">
              <w:rPr>
                <w:b/>
                <w:i/>
                <w:sz w:val="20"/>
                <w:szCs w:val="20"/>
              </w:rPr>
              <w:t>р</w:t>
            </w:r>
            <w:r w:rsidRPr="00A61573">
              <w:rPr>
                <w:b/>
                <w:i/>
                <w:sz w:val="20"/>
                <w:szCs w:val="20"/>
              </w:rPr>
              <w:t>егистрирующая организация</w:t>
            </w:r>
            <w:r w:rsidR="00572B2F" w:rsidRPr="00A61573">
              <w:rPr>
                <w:b/>
                <w:i/>
                <w:sz w:val="20"/>
                <w:szCs w:val="20"/>
              </w:rPr>
              <w:t xml:space="preserve">: </w:t>
            </w:r>
            <w:r w:rsidR="00EB62E8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Публичное акционерное общество «Московская Биржа ММВБ-РТС» (основной государственный регистрационный номер</w:t>
            </w:r>
            <w:r w:rsidR="0040557F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: 1027739387411)</w:t>
            </w:r>
            <w:r w:rsidR="00EB62E8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93544" w:rsidRPr="00A61573" w:rsidRDefault="00993544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14036" w:rsidRPr="00A61573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134807" w:rsidRPr="00A61573">
              <w:rPr>
                <w:color w:val="000000"/>
                <w:sz w:val="20"/>
                <w:szCs w:val="20"/>
                <w:shd w:val="clear" w:color="auto" w:fill="FFFFFF"/>
              </w:rPr>
              <w:t>Номинальная стоимость каждой ценной бумаги</w:t>
            </w: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667125"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34807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1 </w:t>
            </w:r>
            <w:r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000 (</w:t>
            </w:r>
            <w:r w:rsidR="00134807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Одна тысяча</w:t>
            </w:r>
            <w:r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 российских рублей</w:t>
            </w:r>
            <w:r w:rsidR="00134807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каждая</w:t>
            </w:r>
            <w:r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93544" w:rsidRPr="00A61573" w:rsidRDefault="00993544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14036" w:rsidRPr="00A61573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>2.6. Способ размещения ценных бумаг:</w:t>
            </w:r>
            <w:r w:rsidR="00667125"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B62E8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ткрытая подписка</w:t>
            </w:r>
            <w:r w:rsidR="00EB62E8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93544" w:rsidRPr="00A61573" w:rsidRDefault="00993544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14036" w:rsidRPr="00A61573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 w:rsidR="00134807"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Дата </w:t>
            </w:r>
            <w:r w:rsidR="003A3476" w:rsidRPr="00A61573">
              <w:rPr>
                <w:color w:val="000000"/>
                <w:sz w:val="20"/>
                <w:szCs w:val="20"/>
                <w:shd w:val="clear" w:color="auto" w:fill="FFFFFF"/>
              </w:rPr>
              <w:t>фактического начала размещения ценных бумаг (дата совершения первой сделки, направленной на отчуждение ценных бумаг первому владельцу)</w:t>
            </w: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93544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9F73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134807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F73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июня</w:t>
            </w:r>
            <w:r w:rsidR="00134807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</w:t>
            </w:r>
            <w:r w:rsidR="0093611A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9F73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134807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года</w:t>
            </w:r>
          </w:p>
          <w:p w:rsidR="00993544" w:rsidRPr="00A61573" w:rsidRDefault="00993544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14036" w:rsidRPr="00A61573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r w:rsidR="00134807"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Дата </w:t>
            </w:r>
            <w:r w:rsidR="003A3476" w:rsidRPr="00A61573">
              <w:rPr>
                <w:color w:val="000000"/>
                <w:sz w:val="20"/>
                <w:szCs w:val="20"/>
                <w:shd w:val="clear" w:color="auto" w:fill="FFFFFF"/>
              </w:rPr>
              <w:t>фактического окончания размещения ценных бумаг (дата внесения последней приходной записи по лицевому счету (счету депо) первого владельца, а в случае размещения не всех ценных бумаг выпуска (дополнительного выпуска) - дата окончания установленного срока размещения ценных бумаг)</w:t>
            </w: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993544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9F73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134807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F73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июня</w:t>
            </w:r>
            <w:r w:rsidR="00134807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</w:t>
            </w:r>
            <w:r w:rsidR="0093611A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9F73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134807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года</w:t>
            </w:r>
            <w:r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93544" w:rsidRPr="00A61573" w:rsidRDefault="00993544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14036" w:rsidRPr="00A61573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2.9. </w:t>
            </w:r>
            <w:r w:rsidR="00134807" w:rsidRPr="00A61573">
              <w:rPr>
                <w:color w:val="000000"/>
                <w:sz w:val="20"/>
                <w:szCs w:val="20"/>
                <w:shd w:val="clear" w:color="auto" w:fill="FFFFFF"/>
              </w:rPr>
              <w:t>Количество фактически размещенных ценных бумаг:</w:t>
            </w:r>
            <w:r w:rsidR="00631A9D"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93544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F73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134807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 000 000 (</w:t>
            </w:r>
            <w:r w:rsidR="009F73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Десять</w:t>
            </w:r>
            <w:r w:rsidR="00134807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миллионов) штук</w:t>
            </w:r>
          </w:p>
          <w:p w:rsidR="00993544" w:rsidRPr="00A61573" w:rsidRDefault="00993544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34807" w:rsidRPr="00A61573" w:rsidRDefault="00134807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>2.10</w:t>
            </w:r>
            <w:r w:rsidR="00B14036"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Доля </w:t>
            </w:r>
            <w:r w:rsidR="003A3476" w:rsidRPr="00A61573">
              <w:rPr>
                <w:color w:val="000000"/>
                <w:sz w:val="20"/>
                <w:szCs w:val="20"/>
                <w:shd w:val="clear" w:color="auto" w:fill="FFFFFF"/>
              </w:rPr>
              <w:t>фактически размещенных ценных бумаг от общего количества ценных бумаг выпуска (дополнительного выпуска), подлежавших размещению</w:t>
            </w:r>
            <w:r w:rsidR="00EB62E8" w:rsidRPr="00A61573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4C622B"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100%</w:t>
            </w:r>
          </w:p>
          <w:p w:rsidR="00993544" w:rsidRPr="00A61573" w:rsidRDefault="00993544" w:rsidP="00F95C82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34807" w:rsidRPr="00A61573" w:rsidRDefault="00134807" w:rsidP="00F95C82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2.11. Фактическая </w:t>
            </w:r>
            <w:r w:rsidR="003A3476" w:rsidRPr="00A61573">
              <w:rPr>
                <w:color w:val="000000"/>
                <w:sz w:val="20"/>
                <w:szCs w:val="20"/>
                <w:shd w:val="clear" w:color="auto" w:fill="FFFFFF"/>
              </w:rPr>
              <w:t>цена (цены) размещения ценных бумаг и количество ценных бумаг, размещенных по каждой из цен размещения</w:t>
            </w:r>
            <w:proofErr w:type="gramStart"/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="00640378"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F73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ф</w:t>
            </w:r>
            <w:r w:rsidR="007C55E3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DE2013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ктическая цена -</w:t>
            </w:r>
            <w:r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1 000 (Одна тысяча) российских рублей за 1 (Одну) Биржевую облигацию</w:t>
            </w:r>
            <w:r w:rsidR="00DA2AFE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размещено </w:t>
            </w:r>
            <w:r w:rsidR="00993544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F73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000 000 (</w:t>
            </w:r>
            <w:r w:rsidR="009F73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Десять</w:t>
            </w:r>
            <w:r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миллионов) штук</w:t>
            </w:r>
          </w:p>
          <w:p w:rsidR="00993544" w:rsidRPr="00A61573" w:rsidRDefault="00993544" w:rsidP="004D2093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34807" w:rsidRPr="00A61573" w:rsidRDefault="00134807" w:rsidP="004D2093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2.12. Форма </w:t>
            </w:r>
            <w:r w:rsidR="003A3476" w:rsidRPr="00A61573">
              <w:rPr>
                <w:color w:val="000000"/>
                <w:sz w:val="20"/>
                <w:szCs w:val="20"/>
                <w:shd w:val="clear" w:color="auto" w:fill="FFFFFF"/>
              </w:rPr>
              <w:t>оплаты размещенных ценных бумаг, а если размещенные ценные бумаги оплачивались денежными средствами и иным имуществом (неденежными средствами) - также количество размещенных ценных бумаг, оплаченных денежными средствами, и количество размещенных ценных бумаг, оплаченных иным имуществом (неденежными средствами)</w:t>
            </w: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9F73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иржевые облигации оплачены в денежной форме в безналичном порядке в рублях Российской Федерации. Количество Биржевых облигаций, оплаченных денежными средствами – </w:t>
            </w:r>
            <w:r w:rsidR="00993544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F73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000 000 (</w:t>
            </w:r>
            <w:r w:rsidR="009F73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Десять</w:t>
            </w:r>
            <w:r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миллионов) штук.</w:t>
            </w:r>
          </w:p>
        </w:tc>
      </w:tr>
    </w:tbl>
    <w:p w:rsidR="008648F9" w:rsidRPr="00A61573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B15E08" w:rsidRPr="00A61573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A61573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573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D4" w:rsidRPr="009F73D4" w:rsidRDefault="00B15E08" w:rsidP="009F73D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3.1. </w:t>
            </w:r>
            <w:r w:rsidR="009F73D4" w:rsidRPr="009F73D4">
              <w:rPr>
                <w:color w:val="000000"/>
                <w:sz w:val="20"/>
                <w:szCs w:val="20"/>
                <w:shd w:val="clear" w:color="auto" w:fill="FFFFFF"/>
              </w:rPr>
              <w:t xml:space="preserve">Заместитель Генерального директора по </w:t>
            </w:r>
          </w:p>
          <w:p w:rsidR="00993544" w:rsidRPr="00A61573" w:rsidRDefault="009F73D4" w:rsidP="009F73D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F73D4">
              <w:rPr>
                <w:color w:val="000000"/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:rsidR="00B15E08" w:rsidRPr="00A61573" w:rsidRDefault="00993544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  <w:r w:rsidR="00B15E08"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(Доверенность от </w:t>
            </w:r>
            <w:r w:rsidR="009F73D4">
              <w:rPr>
                <w:color w:val="000000"/>
                <w:sz w:val="20"/>
                <w:szCs w:val="20"/>
                <w:shd w:val="clear" w:color="auto" w:fill="FFFFFF"/>
              </w:rPr>
              <w:t>28</w:t>
            </w:r>
            <w:r w:rsidR="00D656A0" w:rsidRPr="00A61573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F73D4">
              <w:rPr>
                <w:color w:val="000000"/>
                <w:sz w:val="20"/>
                <w:szCs w:val="20"/>
                <w:shd w:val="clear" w:color="auto" w:fill="FFFFFF"/>
              </w:rPr>
              <w:t>06</w:t>
            </w:r>
            <w:r w:rsidR="00D656A0" w:rsidRPr="00A61573">
              <w:rPr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9F73D4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D656A0"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9F73D4">
              <w:rPr>
                <w:color w:val="000000"/>
                <w:sz w:val="20"/>
                <w:szCs w:val="20"/>
                <w:shd w:val="clear" w:color="auto" w:fill="FFFFFF"/>
              </w:rPr>
              <w:t>518</w:t>
            </w:r>
            <w:r w:rsidR="00B15E08" w:rsidRPr="00A61573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B15E08" w:rsidRPr="00A6157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</w:t>
            </w:r>
            <w:r w:rsidR="00B15E08" w:rsidRPr="00A61573">
              <w:rPr>
                <w:color w:val="000000"/>
                <w:sz w:val="20"/>
                <w:szCs w:val="20"/>
                <w:shd w:val="clear" w:color="auto" w:fill="FFFFFF"/>
              </w:rPr>
              <w:t>__________А.</w:t>
            </w:r>
            <w:r w:rsidR="009F73D4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B15E08"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F73D4">
              <w:rPr>
                <w:color w:val="000000"/>
                <w:sz w:val="20"/>
                <w:szCs w:val="20"/>
                <w:shd w:val="clear" w:color="auto" w:fill="FFFFFF"/>
              </w:rPr>
              <w:t>Трухачев</w:t>
            </w:r>
            <w:r w:rsidR="00B15E08" w:rsidRPr="00A6157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A61573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A61573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D656A0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A61573">
              <w:rPr>
                <w:rFonts w:eastAsia="Calibri"/>
                <w:sz w:val="20"/>
                <w:szCs w:val="20"/>
              </w:rPr>
              <w:t>3.2. Дата «</w:t>
            </w:r>
            <w:r w:rsidR="00993544" w:rsidRPr="00A61573">
              <w:rPr>
                <w:rFonts w:eastAsia="Calibri"/>
                <w:sz w:val="20"/>
                <w:szCs w:val="20"/>
              </w:rPr>
              <w:t>2</w:t>
            </w:r>
            <w:r w:rsidR="009F73D4">
              <w:rPr>
                <w:rFonts w:eastAsia="Calibri"/>
                <w:sz w:val="20"/>
                <w:szCs w:val="20"/>
              </w:rPr>
              <w:t>4</w:t>
            </w:r>
            <w:r w:rsidRPr="00A61573">
              <w:rPr>
                <w:rFonts w:eastAsia="Calibri"/>
                <w:sz w:val="20"/>
                <w:szCs w:val="20"/>
              </w:rPr>
              <w:t xml:space="preserve">» </w:t>
            </w:r>
            <w:r w:rsidR="009F73D4">
              <w:rPr>
                <w:rFonts w:eastAsia="Calibri"/>
                <w:sz w:val="20"/>
                <w:szCs w:val="20"/>
              </w:rPr>
              <w:t>июня</w:t>
            </w:r>
            <w:r w:rsidRPr="00A61573">
              <w:rPr>
                <w:rFonts w:eastAsia="Calibri"/>
                <w:sz w:val="20"/>
                <w:szCs w:val="20"/>
              </w:rPr>
              <w:t xml:space="preserve"> 20</w:t>
            </w:r>
            <w:r w:rsidR="0093611A" w:rsidRPr="00A61573">
              <w:rPr>
                <w:rFonts w:eastAsia="Calibri"/>
                <w:sz w:val="20"/>
                <w:szCs w:val="20"/>
              </w:rPr>
              <w:t>2</w:t>
            </w:r>
            <w:r w:rsidR="009F73D4">
              <w:rPr>
                <w:rFonts w:eastAsia="Calibri"/>
                <w:sz w:val="20"/>
                <w:szCs w:val="20"/>
              </w:rPr>
              <w:t>2</w:t>
            </w:r>
            <w:r w:rsidRPr="00A61573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725" w:rsidRDefault="00FB5725">
      <w:r>
        <w:separator/>
      </w:r>
    </w:p>
  </w:endnote>
  <w:endnote w:type="continuationSeparator" w:id="0">
    <w:p w:rsidR="00FB5725" w:rsidRDefault="00FB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631A9D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725" w:rsidRDefault="00FB5725">
      <w:r>
        <w:separator/>
      </w:r>
    </w:p>
  </w:footnote>
  <w:footnote w:type="continuationSeparator" w:id="0">
    <w:p w:rsidR="00FB5725" w:rsidRDefault="00FB5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AE0"/>
    <w:rsid w:val="00305F3A"/>
    <w:rsid w:val="003108AF"/>
    <w:rsid w:val="00315234"/>
    <w:rsid w:val="0031643E"/>
    <w:rsid w:val="00316FA9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A3476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62D1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226C"/>
    <w:rsid w:val="004443E8"/>
    <w:rsid w:val="00445BFC"/>
    <w:rsid w:val="00446A57"/>
    <w:rsid w:val="004471CA"/>
    <w:rsid w:val="004476D4"/>
    <w:rsid w:val="0045171D"/>
    <w:rsid w:val="0045315D"/>
    <w:rsid w:val="004544C8"/>
    <w:rsid w:val="004617C4"/>
    <w:rsid w:val="004636A3"/>
    <w:rsid w:val="004645F9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093"/>
    <w:rsid w:val="004D2E26"/>
    <w:rsid w:val="004E2C3A"/>
    <w:rsid w:val="004E5F34"/>
    <w:rsid w:val="004E7458"/>
    <w:rsid w:val="00501BCD"/>
    <w:rsid w:val="00501CCF"/>
    <w:rsid w:val="00503335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2B2F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1C0B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A9D"/>
    <w:rsid w:val="00631B2F"/>
    <w:rsid w:val="0063421A"/>
    <w:rsid w:val="006343F9"/>
    <w:rsid w:val="00640378"/>
    <w:rsid w:val="00643364"/>
    <w:rsid w:val="00644FDE"/>
    <w:rsid w:val="0064711A"/>
    <w:rsid w:val="0065533D"/>
    <w:rsid w:val="006561A7"/>
    <w:rsid w:val="00657954"/>
    <w:rsid w:val="006647B7"/>
    <w:rsid w:val="00666158"/>
    <w:rsid w:val="006662BA"/>
    <w:rsid w:val="00667125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0195"/>
    <w:rsid w:val="007018C4"/>
    <w:rsid w:val="00704E08"/>
    <w:rsid w:val="007064E0"/>
    <w:rsid w:val="0070670D"/>
    <w:rsid w:val="007073E1"/>
    <w:rsid w:val="0071016C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C25E0"/>
    <w:rsid w:val="007C26F6"/>
    <w:rsid w:val="007C29EE"/>
    <w:rsid w:val="007C55E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5C9C"/>
    <w:rsid w:val="008B6627"/>
    <w:rsid w:val="008B6B37"/>
    <w:rsid w:val="008C0FFB"/>
    <w:rsid w:val="008C6155"/>
    <w:rsid w:val="008D2D27"/>
    <w:rsid w:val="008D606B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3611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5826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3544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9F73D4"/>
    <w:rsid w:val="00A029BA"/>
    <w:rsid w:val="00A115FB"/>
    <w:rsid w:val="00A12BB8"/>
    <w:rsid w:val="00A130B9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583E"/>
    <w:rsid w:val="00A50742"/>
    <w:rsid w:val="00A50AD4"/>
    <w:rsid w:val="00A6064D"/>
    <w:rsid w:val="00A61573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4C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4F22"/>
    <w:rsid w:val="00CC6A8D"/>
    <w:rsid w:val="00CD77AB"/>
    <w:rsid w:val="00CE0215"/>
    <w:rsid w:val="00CE03FA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656A0"/>
    <w:rsid w:val="00D7234E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E2013"/>
    <w:rsid w:val="00DE378A"/>
    <w:rsid w:val="00DE66F4"/>
    <w:rsid w:val="00DF2926"/>
    <w:rsid w:val="00DF2C41"/>
    <w:rsid w:val="00DF7574"/>
    <w:rsid w:val="00E017A7"/>
    <w:rsid w:val="00E027A1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1CCC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725"/>
    <w:rsid w:val="00FB5FC7"/>
    <w:rsid w:val="00FD071D"/>
    <w:rsid w:val="00FD0D75"/>
    <w:rsid w:val="00FD13BA"/>
    <w:rsid w:val="00FD2CDA"/>
    <w:rsid w:val="00FD41F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E6317F-27FB-4ADB-8EBB-83ECDDF0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8F3AB-5875-445C-983E-897D6DA3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4454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ZhukovMA</cp:lastModifiedBy>
  <cp:revision>69</cp:revision>
  <cp:lastPrinted>2019-03-28T11:17:00Z</cp:lastPrinted>
  <dcterms:created xsi:type="dcterms:W3CDTF">2019-03-07T13:39:00Z</dcterms:created>
  <dcterms:modified xsi:type="dcterms:W3CDTF">2022-06-23T05:22:00Z</dcterms:modified>
</cp:coreProperties>
</file>