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98" w:rsidRPr="00447CBF" w:rsidRDefault="00D2353C" w:rsidP="00BF4A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Об изменении </w:t>
      </w:r>
      <w:r w:rsidR="00BF4A98">
        <w:rPr>
          <w:rFonts w:ascii="Times New Roman" w:eastAsia="Times New Roman" w:hAnsi="Times New Roman"/>
          <w:b/>
          <w:sz w:val="28"/>
          <w:szCs w:val="28"/>
        </w:rPr>
        <w:t>порядк</w:t>
      </w:r>
      <w:r>
        <w:rPr>
          <w:rFonts w:ascii="Times New Roman" w:eastAsia="Times New Roman" w:hAnsi="Times New Roman"/>
          <w:b/>
          <w:sz w:val="28"/>
          <w:szCs w:val="28"/>
        </w:rPr>
        <w:t>а</w:t>
      </w:r>
      <w:r w:rsidR="00BF4A98">
        <w:rPr>
          <w:rFonts w:ascii="Times New Roman" w:eastAsia="Times New Roman" w:hAnsi="Times New Roman"/>
          <w:b/>
          <w:sz w:val="28"/>
          <w:szCs w:val="28"/>
        </w:rPr>
        <w:t xml:space="preserve"> предоставления копий документов эмитента</w:t>
      </w:r>
      <w:r w:rsidR="00BF4A98" w:rsidRPr="00BF4A98">
        <w:rPr>
          <w:rFonts w:ascii="Times New Roman" w:eastAsia="Times New Roman" w:hAnsi="Times New Roman"/>
          <w:b/>
          <w:sz w:val="28"/>
          <w:szCs w:val="28"/>
        </w:rPr>
        <w:t>, выдача которых предусмотрена законодательством Российской Федерации</w:t>
      </w:r>
    </w:p>
    <w:p w:rsidR="00C4596D" w:rsidRPr="00011EB1" w:rsidRDefault="00C4596D" w:rsidP="005B73B1">
      <w:pPr>
        <w:autoSpaceDE w:val="0"/>
        <w:autoSpaceDN w:val="0"/>
        <w:adjustRightInd w:val="0"/>
        <w:spacing w:after="120" w:line="240" w:lineRule="auto"/>
        <w:jc w:val="both"/>
        <w:outlineLvl w:val="2"/>
        <w:rPr>
          <w:rFonts w:ascii="Times New Roman" w:eastAsiaTheme="minorHAnsi" w:hAnsi="Times New Roman"/>
          <w:sz w:val="26"/>
          <w:szCs w:val="2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4D6A5A" w:rsidRPr="00011EB1" w:rsidTr="00231CEB">
        <w:trPr>
          <w:cantSplit/>
        </w:trPr>
        <w:tc>
          <w:tcPr>
            <w:tcW w:w="9782" w:type="dxa"/>
            <w:gridSpan w:val="2"/>
            <w:vAlign w:val="bottom"/>
          </w:tcPr>
          <w:p w:rsidR="004D6A5A" w:rsidRPr="00011EB1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11EB1">
              <w:rPr>
                <w:rFonts w:ascii="Times New Roman" w:eastAsia="Times New Roman" w:hAnsi="Times New Roman"/>
                <w:sz w:val="26"/>
                <w:szCs w:val="26"/>
              </w:rPr>
              <w:t>1. Общие сведения</w:t>
            </w:r>
          </w:p>
        </w:tc>
      </w:tr>
      <w:tr w:rsidR="004D6A5A" w:rsidRPr="00011EB1" w:rsidTr="00F731A7">
        <w:tc>
          <w:tcPr>
            <w:tcW w:w="4820" w:type="dxa"/>
          </w:tcPr>
          <w:p w:rsidR="004D6A5A" w:rsidRPr="00011EB1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11EB1">
              <w:rPr>
                <w:rFonts w:ascii="Times New Roman" w:eastAsia="Times New Roman" w:hAnsi="Times New Roman"/>
                <w:sz w:val="26"/>
                <w:szCs w:val="26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4D6A5A" w:rsidRPr="00011EB1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11EB1">
              <w:rPr>
                <w:rFonts w:ascii="Times New Roman" w:eastAsia="Times New Roman" w:hAnsi="Times New Roman"/>
                <w:sz w:val="26"/>
                <w:szCs w:val="26"/>
              </w:rPr>
              <w:t>Открытое акционерное общество «Нефтегазовая компания «</w:t>
            </w:r>
            <w:proofErr w:type="spellStart"/>
            <w:r w:rsidRPr="00011EB1">
              <w:rPr>
                <w:rFonts w:ascii="Times New Roman" w:eastAsia="Times New Roman" w:hAnsi="Times New Roman"/>
                <w:sz w:val="26"/>
                <w:szCs w:val="26"/>
              </w:rPr>
              <w:t>Славнефть</w:t>
            </w:r>
            <w:proofErr w:type="spellEnd"/>
            <w:r w:rsidRPr="00011EB1">
              <w:rPr>
                <w:rFonts w:ascii="Times New Roman" w:eastAsia="Times New Roman" w:hAnsi="Times New Roman"/>
                <w:sz w:val="26"/>
                <w:szCs w:val="26"/>
              </w:rPr>
              <w:t xml:space="preserve">» </w:t>
            </w:r>
          </w:p>
        </w:tc>
      </w:tr>
      <w:tr w:rsidR="004D6A5A" w:rsidRPr="00011EB1" w:rsidTr="00F731A7">
        <w:tc>
          <w:tcPr>
            <w:tcW w:w="4820" w:type="dxa"/>
          </w:tcPr>
          <w:p w:rsidR="004D6A5A" w:rsidRPr="00011EB1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11EB1">
              <w:rPr>
                <w:rFonts w:ascii="Times New Roman" w:eastAsia="Times New Roman" w:hAnsi="Times New Roman"/>
                <w:sz w:val="26"/>
                <w:szCs w:val="26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4D6A5A" w:rsidRPr="00011EB1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11EB1">
              <w:rPr>
                <w:rFonts w:ascii="Times New Roman" w:eastAsia="Times New Roman" w:hAnsi="Times New Roman"/>
                <w:sz w:val="26"/>
                <w:szCs w:val="26"/>
              </w:rPr>
              <w:t>ОАО «НГК «</w:t>
            </w:r>
            <w:proofErr w:type="spellStart"/>
            <w:r w:rsidRPr="00011EB1">
              <w:rPr>
                <w:rFonts w:ascii="Times New Roman" w:eastAsia="Times New Roman" w:hAnsi="Times New Roman"/>
                <w:sz w:val="26"/>
                <w:szCs w:val="26"/>
              </w:rPr>
              <w:t>Славнефть</w:t>
            </w:r>
            <w:proofErr w:type="spellEnd"/>
            <w:r w:rsidRPr="00011EB1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</w:tr>
      <w:tr w:rsidR="004D6A5A" w:rsidRPr="00011EB1" w:rsidTr="00F731A7">
        <w:tc>
          <w:tcPr>
            <w:tcW w:w="4820" w:type="dxa"/>
          </w:tcPr>
          <w:p w:rsidR="004D6A5A" w:rsidRPr="00011EB1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11EB1">
              <w:rPr>
                <w:rFonts w:ascii="Times New Roman" w:eastAsia="Times New Roman" w:hAnsi="Times New Roman"/>
                <w:sz w:val="26"/>
                <w:szCs w:val="26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4D6A5A" w:rsidRPr="00011EB1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11EB1">
              <w:rPr>
                <w:rFonts w:ascii="Times New Roman" w:eastAsia="Times New Roman" w:hAnsi="Times New Roman"/>
                <w:sz w:val="26"/>
                <w:szCs w:val="26"/>
              </w:rPr>
              <w:t>Российская Федерация, г. Москва</w:t>
            </w:r>
          </w:p>
        </w:tc>
      </w:tr>
      <w:tr w:rsidR="004D6A5A" w:rsidRPr="00011EB1" w:rsidTr="00F731A7">
        <w:tc>
          <w:tcPr>
            <w:tcW w:w="4820" w:type="dxa"/>
          </w:tcPr>
          <w:p w:rsidR="004D6A5A" w:rsidRPr="00011EB1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11EB1">
              <w:rPr>
                <w:rFonts w:ascii="Times New Roman" w:eastAsia="Times New Roman" w:hAnsi="Times New Roman"/>
                <w:sz w:val="26"/>
                <w:szCs w:val="26"/>
              </w:rPr>
              <w:t>1.4. ОГРН эмитента</w:t>
            </w:r>
          </w:p>
        </w:tc>
        <w:tc>
          <w:tcPr>
            <w:tcW w:w="4962" w:type="dxa"/>
          </w:tcPr>
          <w:p w:rsidR="004D6A5A" w:rsidRPr="00011EB1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11EB1">
              <w:rPr>
                <w:rFonts w:ascii="Times New Roman" w:eastAsia="Times New Roman" w:hAnsi="Times New Roman"/>
                <w:sz w:val="26"/>
                <w:szCs w:val="26"/>
              </w:rPr>
              <w:t>1027739026270</w:t>
            </w:r>
          </w:p>
        </w:tc>
      </w:tr>
      <w:tr w:rsidR="004D6A5A" w:rsidRPr="00011EB1" w:rsidTr="00F731A7">
        <w:tc>
          <w:tcPr>
            <w:tcW w:w="4820" w:type="dxa"/>
          </w:tcPr>
          <w:p w:rsidR="004D6A5A" w:rsidRPr="00011EB1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11EB1">
              <w:rPr>
                <w:rFonts w:ascii="Times New Roman" w:eastAsia="Times New Roman" w:hAnsi="Times New Roman"/>
                <w:sz w:val="26"/>
                <w:szCs w:val="26"/>
              </w:rPr>
              <w:t>1.5. ИНН эмитента</w:t>
            </w:r>
          </w:p>
        </w:tc>
        <w:tc>
          <w:tcPr>
            <w:tcW w:w="4962" w:type="dxa"/>
          </w:tcPr>
          <w:p w:rsidR="004D6A5A" w:rsidRPr="00011EB1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11EB1">
              <w:rPr>
                <w:rFonts w:ascii="Times New Roman" w:eastAsia="Times New Roman" w:hAnsi="Times New Roman"/>
                <w:sz w:val="26"/>
                <w:szCs w:val="26"/>
              </w:rPr>
              <w:t>7707017509</w:t>
            </w:r>
          </w:p>
        </w:tc>
      </w:tr>
      <w:tr w:rsidR="004D6A5A" w:rsidRPr="00011EB1" w:rsidTr="00F731A7">
        <w:tc>
          <w:tcPr>
            <w:tcW w:w="4820" w:type="dxa"/>
          </w:tcPr>
          <w:p w:rsidR="004D6A5A" w:rsidRPr="00011EB1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11EB1">
              <w:rPr>
                <w:rFonts w:ascii="Times New Roman" w:eastAsia="Times New Roman" w:hAnsi="Times New Roman"/>
                <w:sz w:val="26"/>
                <w:szCs w:val="26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4D6A5A" w:rsidRPr="00011EB1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11EB1">
              <w:rPr>
                <w:rFonts w:ascii="Times New Roman" w:eastAsia="Times New Roman" w:hAnsi="Times New Roman"/>
                <w:sz w:val="26"/>
                <w:szCs w:val="26"/>
              </w:rPr>
              <w:t>00221-А</w:t>
            </w:r>
          </w:p>
        </w:tc>
      </w:tr>
      <w:tr w:rsidR="004D6A5A" w:rsidRPr="00011EB1" w:rsidTr="00F731A7">
        <w:tc>
          <w:tcPr>
            <w:tcW w:w="4820" w:type="dxa"/>
          </w:tcPr>
          <w:p w:rsidR="004D6A5A" w:rsidRPr="00011EB1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11EB1">
              <w:rPr>
                <w:rFonts w:ascii="Times New Roman" w:eastAsia="Times New Roman" w:hAnsi="Times New Roman"/>
                <w:sz w:val="26"/>
                <w:szCs w:val="26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4D6A5A" w:rsidRPr="00011EB1" w:rsidRDefault="00721C48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hyperlink r:id="rId7" w:history="1">
              <w:r w:rsidR="004D6A5A" w:rsidRPr="00011EB1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4D6A5A" w:rsidRPr="00011EB1" w:rsidRDefault="00721C48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hyperlink r:id="rId8" w:history="1">
              <w:r w:rsidR="004D6A5A" w:rsidRPr="00011EB1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4D6A5A" w:rsidRPr="00011EB1" w:rsidRDefault="004D6A5A" w:rsidP="004D6A5A">
      <w:pPr>
        <w:spacing w:after="0"/>
        <w:rPr>
          <w:vanish/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D6A5A" w:rsidRPr="00011EB1" w:rsidTr="00231CEB">
        <w:tc>
          <w:tcPr>
            <w:tcW w:w="9782" w:type="dxa"/>
            <w:shd w:val="clear" w:color="auto" w:fill="auto"/>
          </w:tcPr>
          <w:p w:rsidR="004D6A5A" w:rsidRPr="00011EB1" w:rsidRDefault="004D6A5A" w:rsidP="0023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6"/>
                <w:szCs w:val="26"/>
              </w:rPr>
            </w:pPr>
            <w:r w:rsidRPr="00011EB1">
              <w:rPr>
                <w:rFonts w:ascii="Times New Roman" w:eastAsia="Times New Roman" w:hAnsi="Times New Roman"/>
                <w:sz w:val="26"/>
                <w:szCs w:val="26"/>
              </w:rPr>
              <w:t>2.</w:t>
            </w:r>
            <w:r w:rsidRPr="00011EB1">
              <w:rPr>
                <w:rFonts w:ascii="Courier New" w:eastAsia="Times New Roman" w:hAnsi="Courier New" w:cs="Courier New"/>
                <w:sz w:val="26"/>
                <w:szCs w:val="26"/>
              </w:rPr>
              <w:t xml:space="preserve"> </w:t>
            </w:r>
            <w:r w:rsidRPr="00011EB1">
              <w:rPr>
                <w:rFonts w:ascii="Times New Roman" w:eastAsia="Times New Roman" w:hAnsi="Times New Roman"/>
                <w:sz w:val="26"/>
                <w:szCs w:val="26"/>
              </w:rPr>
              <w:t>Содержание сообщения</w:t>
            </w:r>
          </w:p>
        </w:tc>
      </w:tr>
      <w:tr w:rsidR="004D6A5A" w:rsidRPr="00011EB1" w:rsidTr="00231CEB">
        <w:trPr>
          <w:trHeight w:val="841"/>
        </w:trPr>
        <w:tc>
          <w:tcPr>
            <w:tcW w:w="9782" w:type="dxa"/>
            <w:shd w:val="clear" w:color="auto" w:fill="auto"/>
          </w:tcPr>
          <w:p w:rsidR="004D6A5A" w:rsidRDefault="00447CBF" w:rsidP="00447CB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2.1. ОАО «НГК «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» разместило </w:t>
            </w:r>
            <w:r w:rsidR="009778F1">
              <w:rPr>
                <w:rFonts w:ascii="Times New Roman" w:eastAsia="Times New Roman" w:hAnsi="Times New Roman"/>
                <w:sz w:val="26"/>
                <w:szCs w:val="26"/>
              </w:rPr>
              <w:t xml:space="preserve">в сети Интернет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внутренний нормативный документ «Порядок пре</w:t>
            </w:r>
            <w:r w:rsidR="005D4890">
              <w:rPr>
                <w:rFonts w:ascii="Times New Roman" w:eastAsia="Times New Roman" w:hAnsi="Times New Roman"/>
                <w:sz w:val="26"/>
                <w:szCs w:val="26"/>
              </w:rPr>
              <w:t xml:space="preserve">доставления копий </w:t>
            </w:r>
            <w:r w:rsidR="00BF4A98">
              <w:rPr>
                <w:rFonts w:ascii="Times New Roman" w:eastAsia="Times New Roman" w:hAnsi="Times New Roman"/>
                <w:sz w:val="26"/>
                <w:szCs w:val="26"/>
              </w:rPr>
              <w:t xml:space="preserve">документов </w:t>
            </w:r>
            <w:r w:rsidR="005D4890">
              <w:rPr>
                <w:rFonts w:ascii="Times New Roman" w:eastAsia="Times New Roman" w:hAnsi="Times New Roman"/>
                <w:sz w:val="26"/>
                <w:szCs w:val="26"/>
              </w:rPr>
              <w:t>открытого акц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ионерного общества «Нефтегазовая компания «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», выдача которых предусмотрена законодательством Российской Федерации»</w:t>
            </w:r>
            <w:r w:rsidR="005D4890">
              <w:rPr>
                <w:rFonts w:ascii="Times New Roman" w:eastAsia="Times New Roman" w:hAnsi="Times New Roman"/>
                <w:sz w:val="26"/>
                <w:szCs w:val="26"/>
              </w:rPr>
              <w:t>, а также внесло изменение в пункт 29 </w:t>
            </w:r>
            <w:r w:rsidR="00A17B13">
              <w:rPr>
                <w:rFonts w:ascii="Times New Roman" w:eastAsia="Times New Roman" w:hAnsi="Times New Roman"/>
                <w:sz w:val="26"/>
                <w:szCs w:val="26"/>
              </w:rPr>
              <w:t xml:space="preserve">«Банковские реквизиты </w:t>
            </w:r>
            <w:proofErr w:type="gramStart"/>
            <w:r w:rsidR="00A17B13">
              <w:rPr>
                <w:rFonts w:ascii="Times New Roman" w:eastAsia="Times New Roman" w:hAnsi="Times New Roman"/>
                <w:sz w:val="26"/>
                <w:szCs w:val="26"/>
              </w:rPr>
              <w:t>р</w:t>
            </w:r>
            <w:proofErr w:type="gramEnd"/>
            <w:r w:rsidR="00A17B13">
              <w:rPr>
                <w:rFonts w:ascii="Times New Roman" w:eastAsia="Times New Roman" w:hAnsi="Times New Roman"/>
                <w:sz w:val="26"/>
                <w:szCs w:val="26"/>
              </w:rPr>
              <w:t xml:space="preserve">/с и размер расходов по изготовлению копий документов по запросу заинтересованных лиц» </w:t>
            </w:r>
            <w:r w:rsidR="005D4890">
              <w:rPr>
                <w:rFonts w:ascii="Times New Roman" w:eastAsia="Times New Roman" w:hAnsi="Times New Roman"/>
                <w:sz w:val="26"/>
                <w:szCs w:val="26"/>
              </w:rPr>
              <w:t>Анкеты субъекта раскрытия Центра раскрытия корп</w:t>
            </w:r>
            <w:r w:rsidR="00D2353C">
              <w:rPr>
                <w:rFonts w:ascii="Times New Roman" w:eastAsia="Times New Roman" w:hAnsi="Times New Roman"/>
                <w:sz w:val="26"/>
                <w:szCs w:val="26"/>
              </w:rPr>
              <w:t>оративной информации ОО</w:t>
            </w:r>
            <w:r w:rsidR="005D4890">
              <w:rPr>
                <w:rFonts w:ascii="Times New Roman" w:eastAsia="Times New Roman" w:hAnsi="Times New Roman"/>
                <w:sz w:val="26"/>
                <w:szCs w:val="26"/>
              </w:rPr>
              <w:t>О «Интерфакс</w:t>
            </w:r>
            <w:r w:rsidR="003F1204">
              <w:rPr>
                <w:rFonts w:ascii="Times New Roman" w:eastAsia="Times New Roman" w:hAnsi="Times New Roman"/>
                <w:sz w:val="26"/>
                <w:szCs w:val="26"/>
              </w:rPr>
              <w:t>-ЦРКИ</w:t>
            </w:r>
            <w:r w:rsidR="005D4890">
              <w:rPr>
                <w:rFonts w:ascii="Times New Roman" w:eastAsia="Times New Roman" w:hAnsi="Times New Roman"/>
                <w:sz w:val="26"/>
                <w:szCs w:val="26"/>
              </w:rPr>
              <w:t>».</w:t>
            </w:r>
          </w:p>
          <w:p w:rsidR="005D4890" w:rsidRDefault="00447CBF" w:rsidP="00447CB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2.2. Адрес размещения информации:</w:t>
            </w:r>
          </w:p>
          <w:p w:rsidR="005D4890" w:rsidRDefault="00721C48" w:rsidP="00447CB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hyperlink r:id="rId9" w:history="1">
              <w:r w:rsidR="005D4890" w:rsidRPr="005D4890">
                <w:rPr>
                  <w:rFonts w:ascii="Times New Roman" w:eastAsia="Times New Roman" w:hAnsi="Times New Roman"/>
                  <w:sz w:val="26"/>
                  <w:szCs w:val="26"/>
                </w:rPr>
                <w:t>http://www.e-disclosure.ru/portal/company.aspx?id=560</w:t>
              </w:r>
            </w:hyperlink>
            <w:r w:rsidR="005D4890" w:rsidRPr="005D489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447CBF" w:rsidRDefault="005D4890" w:rsidP="00447CB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D4890">
              <w:rPr>
                <w:rFonts w:ascii="Times New Roman" w:eastAsia="Times New Roman" w:hAnsi="Times New Roman"/>
                <w:sz w:val="26"/>
                <w:szCs w:val="26"/>
              </w:rPr>
              <w:t>http://slavneft.ru/shareholder/disclosure/slavneft_normdoc/</w:t>
            </w:r>
          </w:p>
          <w:p w:rsidR="00447CBF" w:rsidRPr="00F21345" w:rsidRDefault="005D4890" w:rsidP="005D489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2.3. Дата ра</w:t>
            </w:r>
            <w:r w:rsidR="00447CBF">
              <w:rPr>
                <w:rFonts w:ascii="Times New Roman" w:eastAsia="Times New Roman" w:hAnsi="Times New Roman"/>
                <w:sz w:val="26"/>
                <w:szCs w:val="26"/>
              </w:rPr>
              <w:t>змещения инфо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р</w:t>
            </w:r>
            <w:r w:rsidR="00447CBF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="00447CBF">
              <w:rPr>
                <w:rFonts w:ascii="Times New Roman" w:eastAsia="Times New Roman" w:hAnsi="Times New Roman"/>
                <w:sz w:val="26"/>
                <w:szCs w:val="26"/>
              </w:rPr>
              <w:t>ции: 25.05.2017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:rsidR="004D6A5A" w:rsidRPr="00011EB1" w:rsidRDefault="004D6A5A" w:rsidP="004D6A5A">
      <w:pPr>
        <w:spacing w:after="0"/>
        <w:rPr>
          <w:vanish/>
          <w:sz w:val="26"/>
          <w:szCs w:val="2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57"/>
        <w:gridCol w:w="383"/>
        <w:gridCol w:w="1316"/>
        <w:gridCol w:w="415"/>
        <w:gridCol w:w="316"/>
        <w:gridCol w:w="410"/>
        <w:gridCol w:w="142"/>
        <w:gridCol w:w="1700"/>
        <w:gridCol w:w="142"/>
        <w:gridCol w:w="1985"/>
        <w:gridCol w:w="426"/>
        <w:gridCol w:w="489"/>
      </w:tblGrid>
      <w:tr w:rsidR="004D6A5A" w:rsidRPr="00011EB1" w:rsidTr="00AA3AA8">
        <w:trPr>
          <w:cantSplit/>
        </w:trPr>
        <w:tc>
          <w:tcPr>
            <w:tcW w:w="9782" w:type="dxa"/>
            <w:gridSpan w:val="13"/>
            <w:tcBorders>
              <w:bottom w:val="single" w:sz="4" w:space="0" w:color="auto"/>
            </w:tcBorders>
          </w:tcPr>
          <w:p w:rsidR="004D6A5A" w:rsidRPr="00011EB1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11EB1">
              <w:rPr>
                <w:rFonts w:ascii="Times New Roman" w:eastAsia="Times New Roman" w:hAnsi="Times New Roman"/>
                <w:sz w:val="26"/>
                <w:szCs w:val="26"/>
              </w:rPr>
              <w:t>3. Подпись</w:t>
            </w:r>
          </w:p>
        </w:tc>
      </w:tr>
      <w:tr w:rsidR="004D6A5A" w:rsidRPr="00011EB1" w:rsidTr="00AA3A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271E5" w:rsidRPr="00B754C0" w:rsidRDefault="004D6A5A" w:rsidP="00D271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011EB1">
              <w:rPr>
                <w:rFonts w:ascii="Times New Roman" w:eastAsia="Times New Roman" w:hAnsi="Times New Roman"/>
                <w:sz w:val="26"/>
                <w:szCs w:val="26"/>
              </w:rPr>
              <w:t>3.1.</w:t>
            </w:r>
            <w:r w:rsidR="00C5497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D271E5" w:rsidRPr="00B754C0">
              <w:rPr>
                <w:rFonts w:ascii="Times New Roman" w:eastAsia="Times New Roman" w:hAnsi="Times New Roman"/>
                <w:sz w:val="25"/>
                <w:szCs w:val="25"/>
              </w:rPr>
              <w:t>Вице-президент</w:t>
            </w:r>
          </w:p>
          <w:p w:rsidR="004D6A5A" w:rsidRPr="00011EB1" w:rsidRDefault="00D271E5" w:rsidP="00292DC7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54C0">
              <w:rPr>
                <w:rFonts w:ascii="Times New Roman" w:eastAsia="Times New Roman" w:hAnsi="Times New Roman"/>
                <w:sz w:val="25"/>
                <w:szCs w:val="25"/>
              </w:rPr>
              <w:t>Доверенность от 1</w:t>
            </w:r>
            <w:r w:rsidR="00292DC7">
              <w:rPr>
                <w:rFonts w:ascii="Times New Roman" w:eastAsia="Times New Roman" w:hAnsi="Times New Roman"/>
                <w:sz w:val="25"/>
                <w:szCs w:val="25"/>
              </w:rPr>
              <w:t>0.01</w:t>
            </w:r>
            <w:r w:rsidRPr="00B754C0">
              <w:rPr>
                <w:rFonts w:ascii="Times New Roman" w:eastAsia="Times New Roman" w:hAnsi="Times New Roman"/>
                <w:sz w:val="25"/>
                <w:szCs w:val="25"/>
              </w:rPr>
              <w:t>.201</w:t>
            </w:r>
            <w:r w:rsidR="00292DC7">
              <w:rPr>
                <w:rFonts w:ascii="Times New Roman" w:eastAsia="Times New Roman" w:hAnsi="Times New Roman"/>
                <w:sz w:val="25"/>
                <w:szCs w:val="25"/>
              </w:rPr>
              <w:t>7</w:t>
            </w:r>
            <w:r w:rsidRPr="00B754C0">
              <w:rPr>
                <w:rFonts w:ascii="Times New Roman" w:eastAsia="Times New Roman" w:hAnsi="Times New Roman"/>
                <w:sz w:val="25"/>
                <w:szCs w:val="25"/>
              </w:rPr>
              <w:t xml:space="preserve"> № МО-</w:t>
            </w:r>
            <w:r w:rsidR="00292DC7">
              <w:rPr>
                <w:rFonts w:ascii="Times New Roman" w:eastAsia="Times New Roman" w:hAnsi="Times New Roman"/>
                <w:sz w:val="25"/>
                <w:szCs w:val="25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bottom"/>
          </w:tcPr>
          <w:p w:rsidR="004D6A5A" w:rsidRPr="00011EB1" w:rsidRDefault="004D6A5A" w:rsidP="005B00FB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  <w:vAlign w:val="bottom"/>
          </w:tcPr>
          <w:p w:rsidR="004D6A5A" w:rsidRPr="00011EB1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</w:tcBorders>
            <w:vAlign w:val="bottom"/>
          </w:tcPr>
          <w:p w:rsidR="004D6A5A" w:rsidRPr="00011EB1" w:rsidRDefault="00D271E5" w:rsidP="00011EB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Трухачев</w:t>
            </w:r>
            <w:proofErr w:type="spellEnd"/>
            <w:r w:rsidR="00C5497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D6A5A" w:rsidRPr="00011EB1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D6A5A" w:rsidRPr="00011EB1" w:rsidTr="00AA3A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98" w:type="dxa"/>
            <w:gridSpan w:val="7"/>
            <w:tcBorders>
              <w:left w:val="single" w:sz="4" w:space="0" w:color="auto"/>
            </w:tcBorders>
          </w:tcPr>
          <w:p w:rsidR="004D6A5A" w:rsidRPr="00011EB1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</w:tcPr>
          <w:p w:rsidR="004D6A5A" w:rsidRPr="00011EB1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11EB1">
              <w:rPr>
                <w:rFonts w:ascii="Times New Roman" w:eastAsia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142" w:type="dxa"/>
          </w:tcPr>
          <w:p w:rsidR="004D6A5A" w:rsidRPr="00011EB1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D6A5A" w:rsidRPr="00011EB1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4D6A5A" w:rsidRPr="00011EB1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D6A5A" w:rsidRPr="00011EB1" w:rsidTr="00AA3A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6A5A" w:rsidRPr="00AA3AA8" w:rsidRDefault="004D6A5A" w:rsidP="0033428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A3AA8">
              <w:rPr>
                <w:rFonts w:ascii="Times New Roman" w:eastAsia="Times New Roman" w:hAnsi="Times New Roman"/>
                <w:sz w:val="26"/>
                <w:szCs w:val="26"/>
              </w:rPr>
              <w:t xml:space="preserve">3.2. Дата </w:t>
            </w:r>
            <w:r w:rsidR="00AA3AA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3F4970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 w:rsidR="0033428D">
              <w:rPr>
                <w:rFonts w:ascii="Times New Roman" w:eastAsia="Times New Roman" w:hAnsi="Times New Roman"/>
                <w:sz w:val="26"/>
                <w:szCs w:val="26"/>
              </w:rPr>
              <w:t>25</w:t>
            </w:r>
            <w:r w:rsidR="00AA3AA8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D6A5A" w:rsidRPr="00AA3AA8" w:rsidRDefault="004D6A5A" w:rsidP="00D271E5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D6A5A" w:rsidRPr="00AA3AA8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D6A5A" w:rsidRPr="00AA3AA8" w:rsidRDefault="00D271E5" w:rsidP="00011EB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A3AA8">
              <w:rPr>
                <w:rFonts w:ascii="Times New Roman" w:eastAsia="Times New Roman" w:hAnsi="Times New Roman"/>
                <w:sz w:val="26"/>
                <w:szCs w:val="26"/>
              </w:rPr>
              <w:t>мая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D6A5A" w:rsidRPr="00AA3AA8" w:rsidRDefault="004D6A5A" w:rsidP="005B00FB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A3AA8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D6A5A" w:rsidRPr="00AA3AA8" w:rsidRDefault="00292DC7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55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D6A5A" w:rsidRPr="00AA3AA8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AA3AA8">
              <w:rPr>
                <w:rFonts w:ascii="Times New Roman" w:eastAsia="Times New Roman" w:hAnsi="Times New Roman"/>
                <w:sz w:val="26"/>
                <w:szCs w:val="26"/>
              </w:rPr>
              <w:t>г</w:t>
            </w:r>
            <w:proofErr w:type="gramEnd"/>
            <w:r w:rsidRPr="00AA3AA8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D6A5A" w:rsidRPr="00AA3AA8" w:rsidRDefault="004D6A5A" w:rsidP="005B00FB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A3AA8">
              <w:rPr>
                <w:rFonts w:ascii="Times New Roman" w:eastAsia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29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D6A5A" w:rsidRPr="00011EB1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3D3858" w:rsidRDefault="003D3858" w:rsidP="00292DC7"/>
    <w:sectPr w:rsidR="003D3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4E00"/>
    <w:multiLevelType w:val="multilevel"/>
    <w:tmpl w:val="440C15F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EC670A2"/>
    <w:multiLevelType w:val="hybridMultilevel"/>
    <w:tmpl w:val="AA807B02"/>
    <w:lvl w:ilvl="0" w:tplc="8B387A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76A2E74"/>
    <w:multiLevelType w:val="hybridMultilevel"/>
    <w:tmpl w:val="5D701C7E"/>
    <w:lvl w:ilvl="0" w:tplc="6690202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3757EC"/>
    <w:multiLevelType w:val="multilevel"/>
    <w:tmpl w:val="96ACA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5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6">
    <w:nsid w:val="61D27FFD"/>
    <w:multiLevelType w:val="hybridMultilevel"/>
    <w:tmpl w:val="79B6D0D8"/>
    <w:lvl w:ilvl="0" w:tplc="7EE0B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705CDC"/>
    <w:multiLevelType w:val="multilevel"/>
    <w:tmpl w:val="C964A61A"/>
    <w:lvl w:ilvl="0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>
      <w:start w:val="1"/>
      <w:numFmt w:val="bullet"/>
      <w:lvlText w:val="-"/>
      <w:lvlJc w:val="left"/>
      <w:pPr>
        <w:tabs>
          <w:tab w:val="num" w:pos="1586"/>
        </w:tabs>
        <w:ind w:left="158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06"/>
        </w:tabs>
        <w:ind w:left="2306" w:hanging="180"/>
      </w:pPr>
    </w:lvl>
    <w:lvl w:ilvl="3" w:tentative="1">
      <w:start w:val="1"/>
      <w:numFmt w:val="decimal"/>
      <w:lvlText w:val="%4."/>
      <w:lvlJc w:val="left"/>
      <w:pPr>
        <w:tabs>
          <w:tab w:val="num" w:pos="3026"/>
        </w:tabs>
        <w:ind w:left="302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6"/>
        </w:tabs>
        <w:ind w:left="374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6"/>
        </w:tabs>
        <w:ind w:left="4466" w:hanging="180"/>
      </w:pPr>
    </w:lvl>
    <w:lvl w:ilvl="6" w:tentative="1">
      <w:start w:val="1"/>
      <w:numFmt w:val="decimal"/>
      <w:lvlText w:val="%7."/>
      <w:lvlJc w:val="left"/>
      <w:pPr>
        <w:tabs>
          <w:tab w:val="num" w:pos="5186"/>
        </w:tabs>
        <w:ind w:left="518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6"/>
        </w:tabs>
        <w:ind w:left="590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6"/>
        </w:tabs>
        <w:ind w:left="6626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7"/>
    <w:lvlOverride w:ilvl="0">
      <w:startOverride w:val="1"/>
    </w:lvlOverride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11EB1"/>
    <w:rsid w:val="0004561C"/>
    <w:rsid w:val="00060738"/>
    <w:rsid w:val="00124095"/>
    <w:rsid w:val="001C2789"/>
    <w:rsid w:val="002462A1"/>
    <w:rsid w:val="00264274"/>
    <w:rsid w:val="0027311F"/>
    <w:rsid w:val="00292DC7"/>
    <w:rsid w:val="002C7B26"/>
    <w:rsid w:val="002D2A78"/>
    <w:rsid w:val="002F35FD"/>
    <w:rsid w:val="0033428D"/>
    <w:rsid w:val="0037103F"/>
    <w:rsid w:val="003D3858"/>
    <w:rsid w:val="003F1204"/>
    <w:rsid w:val="003F4970"/>
    <w:rsid w:val="00447CBF"/>
    <w:rsid w:val="00496DFE"/>
    <w:rsid w:val="004D6A5A"/>
    <w:rsid w:val="005B00FB"/>
    <w:rsid w:val="005B2A85"/>
    <w:rsid w:val="005B73B1"/>
    <w:rsid w:val="005D4890"/>
    <w:rsid w:val="006437B9"/>
    <w:rsid w:val="00693AB2"/>
    <w:rsid w:val="006B2A1D"/>
    <w:rsid w:val="006D6484"/>
    <w:rsid w:val="007406D7"/>
    <w:rsid w:val="00742B80"/>
    <w:rsid w:val="00762939"/>
    <w:rsid w:val="007E430B"/>
    <w:rsid w:val="007E6EB4"/>
    <w:rsid w:val="00803107"/>
    <w:rsid w:val="008073F2"/>
    <w:rsid w:val="009259E1"/>
    <w:rsid w:val="009778F1"/>
    <w:rsid w:val="00A17B13"/>
    <w:rsid w:val="00A76DC4"/>
    <w:rsid w:val="00AA3AA8"/>
    <w:rsid w:val="00AA6E78"/>
    <w:rsid w:val="00B04686"/>
    <w:rsid w:val="00B7553C"/>
    <w:rsid w:val="00B842B0"/>
    <w:rsid w:val="00BF4A98"/>
    <w:rsid w:val="00C34777"/>
    <w:rsid w:val="00C4596D"/>
    <w:rsid w:val="00C54975"/>
    <w:rsid w:val="00CE74AB"/>
    <w:rsid w:val="00D2353C"/>
    <w:rsid w:val="00D271E5"/>
    <w:rsid w:val="00DC14E2"/>
    <w:rsid w:val="00E108E9"/>
    <w:rsid w:val="00EE7491"/>
    <w:rsid w:val="00F21345"/>
    <w:rsid w:val="00F70F4B"/>
    <w:rsid w:val="00F731A7"/>
    <w:rsid w:val="00FE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42B0"/>
    <w:pPr>
      <w:ind w:left="720"/>
      <w:contextualSpacing/>
    </w:pPr>
  </w:style>
  <w:style w:type="paragraph" w:styleId="a5">
    <w:name w:val="Body Text"/>
    <w:basedOn w:val="a"/>
    <w:link w:val="a6"/>
    <w:rsid w:val="009259E1"/>
    <w:pPr>
      <w:spacing w:after="120" w:line="240" w:lineRule="auto"/>
      <w:jc w:val="both"/>
    </w:pPr>
    <w:rPr>
      <w:rFonts w:ascii="Thames" w:eastAsia="Times New Roman" w:hAnsi="Thames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259E1"/>
    <w:rPr>
      <w:rFonts w:ascii="Thames" w:eastAsia="Times New Roman" w:hAnsi="Thames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42B0"/>
    <w:pPr>
      <w:ind w:left="720"/>
      <w:contextualSpacing/>
    </w:pPr>
  </w:style>
  <w:style w:type="paragraph" w:styleId="a5">
    <w:name w:val="Body Text"/>
    <w:basedOn w:val="a"/>
    <w:link w:val="a6"/>
    <w:rsid w:val="009259E1"/>
    <w:pPr>
      <w:spacing w:after="120" w:line="240" w:lineRule="auto"/>
      <w:jc w:val="both"/>
    </w:pPr>
    <w:rPr>
      <w:rFonts w:ascii="Thames" w:eastAsia="Times New Roman" w:hAnsi="Thames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259E1"/>
    <w:rPr>
      <w:rFonts w:ascii="Thames" w:eastAsia="Times New Roman" w:hAnsi="Thames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-disclosure.ru/portal/company.aspx?id=5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-disclosure.ru/portal/company.aspx?id=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3B185-FBF9-47F6-83BE-39715F7C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4</cp:revision>
  <cp:lastPrinted>2017-05-25T12:11:00Z</cp:lastPrinted>
  <dcterms:created xsi:type="dcterms:W3CDTF">2017-05-25T13:55:00Z</dcterms:created>
  <dcterms:modified xsi:type="dcterms:W3CDTF">2017-05-25T15:24:00Z</dcterms:modified>
</cp:coreProperties>
</file>