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RPr="00A12D28" w:rsidTr="00A23438">
        <w:tc>
          <w:tcPr>
            <w:tcW w:w="5244" w:type="dxa"/>
          </w:tcPr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A12D28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A12D28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B33210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  <w:r w:rsidR="00883C4E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Pr="00A12D28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D767D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  <w:r w:rsidR="003D767D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05E3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A12D28" w:rsidRDefault="004F1891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A12D28" w:rsidRDefault="008F676D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B33210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Pr="00A12D28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A12D28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A12D28" w:rsidRDefault="00344547" w:rsidP="000123D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hAnsi="Times New Roman" w:cs="Times New Roman"/>
          <w:b/>
        </w:rPr>
        <w:t xml:space="preserve">ПДО </w:t>
      </w:r>
      <w:r w:rsidR="00A12D28" w:rsidRPr="00A12D28">
        <w:rPr>
          <w:rFonts w:ascii="Times New Roman" w:hAnsi="Times New Roman" w:cs="Times New Roman"/>
          <w:b/>
        </w:rPr>
        <w:t>51</w:t>
      </w:r>
      <w:r w:rsidR="00B33210" w:rsidRPr="00A12D28">
        <w:rPr>
          <w:rFonts w:ascii="Times New Roman" w:hAnsi="Times New Roman" w:cs="Times New Roman"/>
          <w:b/>
        </w:rPr>
        <w:t>-БНГРЭ-2022</w:t>
      </w:r>
      <w:r w:rsidRPr="00A12D28">
        <w:rPr>
          <w:rFonts w:ascii="Times New Roman" w:hAnsi="Times New Roman" w:cs="Times New Roman"/>
          <w:b/>
        </w:rPr>
        <w:t xml:space="preserve">. «Реализация невостребованных ликвидных, неликвидных активов, принадлежащих ООО «БНГРЭ». </w:t>
      </w:r>
      <w:r w:rsidR="006C1241" w:rsidRPr="00A12D28">
        <w:rPr>
          <w:rFonts w:ascii="Times New Roman" w:hAnsi="Times New Roman" w:cs="Times New Roman"/>
          <w:b/>
        </w:rPr>
        <w:t>«</w:t>
      </w:r>
      <w:r w:rsidR="00913497" w:rsidRPr="00A12D28">
        <w:rPr>
          <w:rFonts w:ascii="Times New Roman" w:hAnsi="Times New Roman" w:cs="Times New Roman"/>
          <w:b/>
        </w:rPr>
        <w:t>Буровое оборудование и инструмент</w:t>
      </w:r>
      <w:r w:rsidRPr="00A12D28">
        <w:rPr>
          <w:rFonts w:ascii="Times New Roman" w:hAnsi="Times New Roman" w:cs="Times New Roman"/>
          <w:b/>
        </w:rPr>
        <w:t>»</w:t>
      </w:r>
    </w:p>
    <w:p w:rsidR="00E60C15" w:rsidRPr="00A12D28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A12D28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12D28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 w:rsidRPr="00A12D28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12D28" w:rsidRDefault="0052756B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Невостребованные ликвидные, неликвидные активы, принадлежащие ООО «БНГРЭ»</w:t>
      </w:r>
      <w:r w:rsidR="00E60C15" w:rsidRPr="00A12D28">
        <w:rPr>
          <w:rFonts w:ascii="Times New Roman" w:eastAsia="Times New Roman" w:hAnsi="Times New Roman" w:cs="Times New Roman"/>
          <w:sz w:val="24"/>
          <w:szCs w:val="24"/>
        </w:rPr>
        <w:t>, указан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A12D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374A5" w:rsidRPr="00A12D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 w:rsidRPr="00A12D28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12D28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C374A5" w:rsidRPr="00A12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A12D28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12D28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12D28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2D28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723973" w:rsidRPr="00A12D28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12D28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A12D28" w:rsidRDefault="00BE3459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52756B" w:rsidRPr="00A12D28">
        <w:rPr>
          <w:rFonts w:ascii="Times New Roman" w:eastAsia="Times New Roman" w:hAnsi="Times New Roman" w:cs="Times New Roman"/>
          <w:sz w:val="24"/>
          <w:szCs w:val="24"/>
        </w:rPr>
        <w:t>невостребованных ликвидных, неликвидных активов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401A80" w:rsidRPr="00A12D28" w:rsidRDefault="00401A80" w:rsidP="00401A80">
      <w:pPr>
        <w:pStyle w:val="a3"/>
        <w:numPr>
          <w:ilvl w:val="1"/>
          <w:numId w:val="9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Место передачи невостребованных ликвидных, неликвидных активов:</w:t>
      </w:r>
    </w:p>
    <w:p w:rsidR="008B01B1" w:rsidRPr="00A12D28" w:rsidRDefault="008B01B1" w:rsidP="008B01B1">
      <w:pPr>
        <w:ind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spellStart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лот№</w:t>
      </w:r>
      <w:proofErr w:type="spellEnd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1 </w:t>
      </w:r>
      <w:r w:rsidR="00A12D28" w:rsidRPr="00A12D28">
        <w:rPr>
          <w:rFonts w:ascii="Times New Roman" w:hAnsi="Times New Roman" w:cs="Times New Roman"/>
          <w:b/>
        </w:rPr>
        <w:t>«Реализация невостребованных ликвидных, неликвидных активов, принадлежащих ООО «БНГРЭ». «Буровое оборудование и инструмент».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Местонахождение: </w:t>
      </w: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р-н. </w:t>
      </w:r>
      <w:proofErr w:type="spellStart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Коротчаево</w:t>
      </w:r>
      <w:proofErr w:type="spellEnd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, г. Новый Уренгой, ЯНАО, </w:t>
      </w:r>
      <w:proofErr w:type="gramStart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Тюменская</w:t>
      </w:r>
      <w:proofErr w:type="gramEnd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обл.</w:t>
      </w:r>
    </w:p>
    <w:p w:rsidR="008B01B1" w:rsidRPr="00A12D28" w:rsidRDefault="008B01B1" w:rsidP="008B01B1">
      <w:pPr>
        <w:ind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-лот № 2 - </w:t>
      </w:r>
      <w:r w:rsidR="00A12D28" w:rsidRPr="00A12D28">
        <w:rPr>
          <w:rFonts w:ascii="Times New Roman" w:hAnsi="Times New Roman" w:cs="Times New Roman"/>
          <w:b/>
        </w:rPr>
        <w:t>«Реализация невостребованных ликвидных, неликвидных активов, принадлежащих ООО «БНГРЭ». «Буровое оборудование и инструмент».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Местонахождение: </w:t>
      </w: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п. Таёжный, </w:t>
      </w:r>
      <w:proofErr w:type="spellStart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Богучанский</w:t>
      </w:r>
      <w:proofErr w:type="spellEnd"/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Красноярский край.</w:t>
      </w:r>
    </w:p>
    <w:p w:rsidR="00723973" w:rsidRPr="00A12D28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</w:p>
    <w:p w:rsidR="009B5263" w:rsidRPr="00A12D28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Pr="00A12D28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 w:rsidRPr="00A12D28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A12D28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A12D28" w:rsidRDefault="00DF7510" w:rsidP="007A711B">
      <w:pPr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30098F" w:rsidRPr="00A12D2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7253" w:rsidRPr="00A12D28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0F2AB8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1BF" w:rsidRPr="00A12D28">
        <w:rPr>
          <w:rFonts w:ascii="Times New Roman" w:eastAsia="Times New Roman" w:hAnsi="Times New Roman" w:cs="Times New Roman"/>
          <w:sz w:val="24"/>
          <w:szCs w:val="24"/>
        </w:rPr>
        <w:t>-</w:t>
      </w:r>
      <w:r w:rsidR="000F2AB8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1BF" w:rsidRPr="00A12D28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FD690A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210" w:rsidRPr="00A12D28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7A711B" w:rsidRPr="00A12D28" w:rsidRDefault="00C6075C" w:rsidP="00B33210">
      <w:pPr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B14563" w:rsidRPr="00A12D28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A12D28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A12D28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A12D28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 w:rsidRPr="00A12D28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A12D28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A12D2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A12D2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A12D28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A12D28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A12D28" w:rsidRDefault="00B86327" w:rsidP="00B86327">
      <w:pPr>
        <w:pStyle w:val="a3"/>
        <w:ind w:left="558" w:right="227" w:hanging="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672426" w:rsidRPr="00A12D28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A12D28" w:rsidRDefault="00672426" w:rsidP="00B86327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A12D28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доставки предложения Курьером необходимо по его требованию предоставить расписку в получении.</w:t>
      </w:r>
    </w:p>
    <w:p w:rsidR="00B14563" w:rsidRPr="00A12D28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  <w:r w:rsidR="00B86327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72426" w:rsidRPr="00A12D2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A12D2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2AB8" w:rsidRPr="00A12D28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 (форма 4);</w:t>
      </w:r>
    </w:p>
    <w:p w:rsidR="000F2AB8" w:rsidRPr="00A12D28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предложение</w:t>
      </w:r>
      <w:r w:rsidR="00B33210" w:rsidRPr="00A12D28">
        <w:rPr>
          <w:rFonts w:ascii="Times New Roman" w:eastAsia="Times New Roman" w:hAnsi="Times New Roman" w:cs="Times New Roman"/>
          <w:sz w:val="24"/>
          <w:szCs w:val="24"/>
        </w:rPr>
        <w:t xml:space="preserve"> о заключении договора (форма 5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F2AB8" w:rsidRPr="00A12D28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 (форма 6);</w:t>
      </w:r>
    </w:p>
    <w:p w:rsidR="000F2AB8" w:rsidRPr="00A12D28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Pr="00A12D28">
        <w:rPr>
          <w:sz w:val="24"/>
          <w:szCs w:val="24"/>
        </w:rPr>
        <w:t xml:space="preserve"> </w:t>
      </w:r>
      <w:r w:rsidRPr="00A12D28">
        <w:rPr>
          <w:rFonts w:ascii="Times New Roman" w:hAnsi="Times New Roman" w:cs="Times New Roman"/>
          <w:sz w:val="24"/>
          <w:szCs w:val="24"/>
        </w:rPr>
        <w:t>по форме Продавца (форма 3) без указания суммы договора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A12D28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A12D2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A12D28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Указанный объем реализуемого невостребованного имущества является ориентировочным. Опцион при заключении и исполнении договора составл</w:t>
      </w:r>
      <w:r w:rsidR="00FE27A9" w:rsidRPr="00A12D2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ет </w:t>
      </w:r>
      <w:r w:rsidR="00E40F4A" w:rsidRPr="00A12D28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 w:rsidRPr="00A12D2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уменьшения.</w:t>
      </w:r>
    </w:p>
    <w:p w:rsidR="00345368" w:rsidRPr="00A12D28" w:rsidRDefault="0034536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Pr="00A12D28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7A9" w:rsidRPr="00A12D28" w:rsidRDefault="00B86327" w:rsidP="00FE27A9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FE27A9" w:rsidRPr="00A12D28" w:rsidRDefault="00FE27A9" w:rsidP="00FE27A9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A12D28">
        <w:rPr>
          <w:rFonts w:ascii="Times New Roman" w:hAnsi="Times New Roman" w:cs="Times New Roman"/>
          <w:b/>
          <w:bCs/>
          <w:sz w:val="18"/>
          <w:szCs w:val="18"/>
        </w:rPr>
        <w:t>ПЕРЕЧЕНЬ НЕВОСТРЕБОВАННЫХ ЛИКВИДНЫХ, НЕЛИКВИДНЫХ АКТИВОВ, ПОДЛЕЖАЩИХ РЕАЛИЗАЦИИ, «</w:t>
      </w:r>
      <w:r w:rsidR="00A12D28" w:rsidRPr="00A12D28">
        <w:rPr>
          <w:rFonts w:ascii="Times New Roman" w:hAnsi="Times New Roman" w:cs="Times New Roman"/>
          <w:b/>
          <w:bCs/>
          <w:sz w:val="18"/>
          <w:szCs w:val="18"/>
        </w:rPr>
        <w:t>БУРОВОЕ ОБОРУДОВАНИЕ И ИНСТРУМЕНТ</w:t>
      </w:r>
      <w:r w:rsidRPr="00A12D28">
        <w:rPr>
          <w:rFonts w:ascii="Times New Roman" w:hAnsi="Times New Roman" w:cs="Times New Roman"/>
          <w:b/>
          <w:bCs/>
          <w:sz w:val="18"/>
          <w:szCs w:val="18"/>
        </w:rPr>
        <w:t xml:space="preserve">» </w:t>
      </w:r>
      <w:r w:rsidRPr="00A12D28">
        <w:rPr>
          <w:rFonts w:ascii="Times New Roman" w:eastAsia="Times New Roman" w:hAnsi="Times New Roman" w:cs="Times New Roman"/>
          <w:b/>
          <w:sz w:val="18"/>
          <w:szCs w:val="18"/>
        </w:rPr>
        <w:t xml:space="preserve">ПДО </w:t>
      </w:r>
      <w:r w:rsidR="00A12D28" w:rsidRPr="00A12D28">
        <w:rPr>
          <w:rFonts w:ascii="Times New Roman" w:eastAsia="Times New Roman" w:hAnsi="Times New Roman" w:cs="Times New Roman"/>
          <w:b/>
          <w:sz w:val="18"/>
          <w:szCs w:val="18"/>
        </w:rPr>
        <w:t>51</w:t>
      </w:r>
      <w:r w:rsidR="00B33210" w:rsidRPr="00A12D28">
        <w:rPr>
          <w:rFonts w:ascii="Times New Roman" w:eastAsia="Times New Roman" w:hAnsi="Times New Roman" w:cs="Times New Roman"/>
          <w:b/>
          <w:sz w:val="18"/>
          <w:szCs w:val="18"/>
        </w:rPr>
        <w:t>-БНГРЭ-2022</w:t>
      </w:r>
    </w:p>
    <w:tbl>
      <w:tblPr>
        <w:tblW w:w="10080" w:type="dxa"/>
        <w:tblInd w:w="93" w:type="dxa"/>
        <w:tblLayout w:type="fixed"/>
        <w:tblLook w:val="04A0"/>
      </w:tblPr>
      <w:tblGrid>
        <w:gridCol w:w="623"/>
        <w:gridCol w:w="1093"/>
        <w:gridCol w:w="1701"/>
        <w:gridCol w:w="567"/>
        <w:gridCol w:w="567"/>
        <w:gridCol w:w="3828"/>
        <w:gridCol w:w="1701"/>
      </w:tblGrid>
      <w:tr w:rsidR="00B85E5C" w:rsidRPr="00A12D28" w:rsidTr="00082450">
        <w:trPr>
          <w:trHeight w:val="3065"/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B85E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9362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C" w:rsidRPr="00A12D28" w:rsidRDefault="00B85E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5C" w:rsidRPr="00A12D28" w:rsidRDefault="00B85E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 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6C1241" w:rsidRPr="00A12D28" w:rsidTr="00082450">
        <w:trPr>
          <w:trHeight w:val="147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1241" w:rsidRPr="00A12D28" w:rsidRDefault="00BF465C" w:rsidP="006C1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Лот № 1. </w:t>
            </w:r>
            <w:proofErr w:type="spellStart"/>
            <w:r w:rsidR="00B33210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</w:t>
            </w:r>
            <w:r w:rsidR="006C1241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амовывоз</w:t>
            </w:r>
            <w:proofErr w:type="spellEnd"/>
            <w:r w:rsidR="006C1241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с места хранения </w:t>
            </w:r>
            <w:r w:rsidR="000B3957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р-н. </w:t>
            </w:r>
            <w:proofErr w:type="spellStart"/>
            <w:r w:rsidR="000B3957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Коротчаево</w:t>
            </w:r>
            <w:proofErr w:type="spellEnd"/>
            <w:r w:rsidR="000B3957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, г. Новый Уренгой, ЯНАО, </w:t>
            </w:r>
            <w:proofErr w:type="gramStart"/>
            <w:r w:rsidR="000B3957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Тюменская</w:t>
            </w:r>
            <w:proofErr w:type="gramEnd"/>
            <w:r w:rsidR="000B3957"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обл.</w:t>
            </w:r>
          </w:p>
        </w:tc>
      </w:tr>
      <w:tr w:rsidR="000B3957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00-000621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Вибросито линейное регулируемое РЛВ-11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957" w:rsidRPr="00A12D28" w:rsidRDefault="000B3957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 2022г., заменены на более технологичные вибросита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957" w:rsidRPr="00A12D28" w:rsidRDefault="000B3957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490 166,67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03110000007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Обвязка колонная муфтовая ОКМ-21.85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удовлетворительное, не планируется к использованию.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338 000,00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МЗ-152/М3-117 197мм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41 237,28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18 432,20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З-147/З-117-178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41 745,76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04080400009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ЦЦ-1-168/216-245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</w:t>
            </w:r>
            <w:r w:rsidRPr="00A1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46 500,00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С0000019797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ЦЦ 1-168/216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7 502,82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6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С0000011748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ЦЦ-168/216-245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40 500,00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A2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-0000026532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ЦЦ-2-245/294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</w:tr>
      <w:tr w:rsidR="00563D2E" w:rsidRPr="00A12D28" w:rsidTr="00BF465C">
        <w:trPr>
          <w:trHeight w:val="327"/>
        </w:trPr>
        <w:tc>
          <w:tcPr>
            <w:tcW w:w="83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563D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563D2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1  114  084,73</w:t>
            </w:r>
          </w:p>
        </w:tc>
      </w:tr>
      <w:tr w:rsidR="00563D2E" w:rsidRPr="00A12D28" w:rsidTr="00BF465C">
        <w:trPr>
          <w:trHeight w:val="327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2E" w:rsidRPr="00A12D28" w:rsidRDefault="00563D2E" w:rsidP="00BF465C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Лот № 2 </w:t>
            </w:r>
            <w:proofErr w:type="spellStart"/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Самовывоз</w:t>
            </w:r>
            <w:proofErr w:type="spellEnd"/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с места хранения п. Таёжный, </w:t>
            </w:r>
            <w:proofErr w:type="spellStart"/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Богучанский</w:t>
            </w:r>
            <w:proofErr w:type="spellEnd"/>
            <w:r w:rsidRPr="00A12D2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район, Красноярский край.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00-002409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БК-225Э Вибросито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Falcon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4-2SI2N комплект 3 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B3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 2022г.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B39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3 092 212,26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000020983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Дизельэлектр-нция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ЭД 60С-Т400-1РК (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051203289)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2022 г., высвобождение после модернизации.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353 833,33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000020178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Выпрямитель стартерный ВАСТ 800-20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2022 г., высвобождение после модернизации.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29 166,67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000021868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Выпрямитель стартерный ВАСТ 800-24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2022 г., высвобождение после модернизации.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37 666,67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00-001159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Вибросито K/Z-585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 2022г., заменено на более технологичное решение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Мадкуб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572 583,33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000021714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Дегазатор "Каскад-40-01" с емкостью (зав.№БУ-172)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45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 2022г., заменен на новое оборудование, вышел срок полезного использования, не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проведена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ЭПБ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453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240 000,00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3010400027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Кран шаровой КШЦ-155х35 З-133Л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Новые. Пригодно к дальнейшему использованию.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212 833,33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НЗ-121/3-133-178-60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186 440,07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04080300015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Клапан обратный ЦКОД-245 ОТТГ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Технически исправно. Пригодно к дальнейшему использованию. Тех. документация в наличии.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19 127,00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04080300016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Клапан обратный ЦКОД-324 ОТТМ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8E3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Технически исправно. Пригодно к дальнейшему использованию. Тех. документация в наличии.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8E33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22 356,50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4080500003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Турбулизатор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ЦТ-127/161-165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удовлетворительное. Отсутствует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22 643,01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4080500002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Турбулизатор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ЦТ-178/212-216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удовлетворительное. Отсутствует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42 634,53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4080500001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Турбулизатор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ЦТ-245/295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удовлетворительное. Отсутствует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63 796,96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4080400008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ЦПС-127/165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пригодно для использования по прямому назначению. Полная потеря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эксплутационных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свойств. Отсутствует тех.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36 067,50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4080400003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ЦЦ-1-127/165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7 047,53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4080400002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ЦЦ-1-178/245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92 011,45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4080400001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ЦЦ-1-245/295-320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91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915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25 227,81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9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С0000022597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9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ЦЦ-2-245/295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9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93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69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6938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6 292,20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2E6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2E6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НЗ-152Л/3-152Л-203-90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2E6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2E6B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2E6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2E6B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24 025,42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DD7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DD7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НЗ-171/3-152-203-80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DD7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DD7AF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DD7A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DD7AF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25 466,10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1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1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МЗ-147/3-102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1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1C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E01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E01C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46 372,80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МЗ-152/М3-117 197мм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268 262,67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42 033,90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399 322,05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26070100305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НЗ-152/3-152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48 050,84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26070100304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НЗ-152Л/3-152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24 025,42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НЗ-171/3-152-203-80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1E5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1E5E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203 728,80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З-102/З-73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 ввиду перехода с СБТ-89 на СБТ-102.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50 533,53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З-117/3-117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13 310,85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З-147/З-117-178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301 949,20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ПЗ-102/102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замены комплекта бурильных труб с СБТ-89 на СБТ-102.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27 074,06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ПЗ-133/З-102-178-60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замены комплекта бурильных труб с СБТ-89 на СБТ-102.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114 457,62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ПЗ-147/З-152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293 389,80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ПЗ-152/3-152-203-70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221 262,75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ПЗ-152/3-171-203-70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231 000,00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07030400009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КМ 127х250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используется при производстве работ. Элеваторы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 пружинным предохранителем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07030400005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КМ 73х125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используется при производстве работ. Элеваторы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 пружинным предохранителем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07030400006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КМ 89х125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используется при производстве работ. Элеваторы 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 пружинным предохранителем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29 000,00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04080400007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ЦЦ-1-127/156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22 000,00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04080400009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ЦЦ-1-168/216-245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93 330,00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93 516,95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НЗ-152Л/3-152Л-203-90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24 025,42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НЗ-171/3-152-203-80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76 398,30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ПЗ-117/З-133-155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167 966,10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ПЗ-121/3-117-146-57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163 601,68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ПЗ-133/3-121-178-57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278 262,75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04080400007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пружинный ЦЦ-1-127/156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Запрет на использование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центраторов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типа ЦЦ в ОГ ПАО НК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Роснефть</w:t>
            </w:r>
            <w:proofErr w:type="gram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тсутствует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5 423,73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НЗ-117/3-171-203-60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23 896,00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НЗ-117/3-171-203-60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155 324,00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164 714,00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44 922,00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79 186,39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31 674,55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26070100116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НЗ-152/З-171-203-90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75 456,00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ПЗ-117/З-117-146-60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71 237,60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ПЗ-117/З-117-146-60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30 530,40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ПЗ-121/3-147-178-57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51 659,20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ПЗ-121/3-147-178-60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24 900,00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ПЗ-121/3-147-178-60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87 150,00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ПЗ-133/3-121-178-57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35 387,76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ПЗ-133/3-121-178-57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17 693,88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ПЗ-171/3-152-203-80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170 502,48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ПЗ-171/3-152-203-80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предоставления переводников силами подрядчика Заказчика на их оборудование. Хранение в условиях склада.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24 357,50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26070100034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ПЗ-171/3-171-203-70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195 822,73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С0000024296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Цанга Ц-80 УК1-127/80.210.020 для двухсекционного устройства керноприемного УК-127/80.000-02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 для определения пригодности. Не используется при производстве работ. Оборудование за Заказчиком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110 593,22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С0000023937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 пружинный ЦПС-127/165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пригодно для использования по прямому назначению. Полная потеря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эксплутационных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свойств. Отсутствует тех.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17 491,53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-0000026414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ЦПС-127/165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пригодно для использования по прямому назначению. Полная потеря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эксплутационных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свойств. Отсутствует тех.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12 025,43</w:t>
            </w:r>
          </w:p>
        </w:tc>
      </w:tr>
      <w:tr w:rsidR="00563D2E" w:rsidRPr="00A12D28" w:rsidTr="00082450">
        <w:trPr>
          <w:trHeight w:val="32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CC4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-0000029485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ЦПС-127/165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035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Не пригодно для использования по прямому назначению. Полная потеря </w:t>
            </w:r>
            <w:proofErr w:type="spellStart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эксплутационных</w:t>
            </w:r>
            <w:proofErr w:type="spellEnd"/>
            <w:r w:rsidRPr="00A12D28">
              <w:rPr>
                <w:rFonts w:ascii="Times New Roman" w:hAnsi="Times New Roman" w:cs="Times New Roman"/>
                <w:sz w:val="20"/>
                <w:szCs w:val="20"/>
              </w:rPr>
              <w:t xml:space="preserve"> свойств. Отсутствует тех.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035A1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sz w:val="20"/>
                <w:szCs w:val="20"/>
              </w:rPr>
              <w:t>14 440,00</w:t>
            </w:r>
          </w:p>
        </w:tc>
      </w:tr>
      <w:tr w:rsidR="00563D2E" w:rsidRPr="00A12D28" w:rsidTr="00082450">
        <w:trPr>
          <w:trHeight w:val="327"/>
        </w:trPr>
        <w:tc>
          <w:tcPr>
            <w:tcW w:w="83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F46C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DD1A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9  816  695,56</w:t>
            </w:r>
          </w:p>
        </w:tc>
      </w:tr>
      <w:tr w:rsidR="00563D2E" w:rsidRPr="00A12D28" w:rsidTr="00082450">
        <w:trPr>
          <w:trHeight w:val="327"/>
        </w:trPr>
        <w:tc>
          <w:tcPr>
            <w:tcW w:w="83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D2E" w:rsidRPr="00A12D28" w:rsidRDefault="00563D2E" w:rsidP="009362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D2E" w:rsidRPr="00A12D28" w:rsidRDefault="00563D2E" w:rsidP="00936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2D28">
              <w:rPr>
                <w:rFonts w:ascii="Times New Roman" w:hAnsi="Times New Roman" w:cs="Times New Roman"/>
                <w:b/>
                <w:sz w:val="20"/>
                <w:szCs w:val="20"/>
              </w:rPr>
              <w:t>10 930 780,29</w:t>
            </w:r>
          </w:p>
        </w:tc>
      </w:tr>
    </w:tbl>
    <w:p w:rsidR="004539FD" w:rsidRPr="00A12D28" w:rsidRDefault="004539FD" w:rsidP="00A67EE7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9FD" w:rsidRPr="00A12D28" w:rsidRDefault="004539FD" w:rsidP="00A67EE7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EE7" w:rsidRDefault="004539FD" w:rsidP="00A67EE7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По запросу будет предоставлено фото</w:t>
      </w:r>
    </w:p>
    <w:sectPr w:rsidR="00A67EE7" w:rsidSect="00817188">
      <w:headerReference w:type="default" r:id="rId8"/>
      <w:pgSz w:w="11906" w:h="16838"/>
      <w:pgMar w:top="17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65C" w:rsidRDefault="00BF465C" w:rsidP="002C398D">
      <w:pPr>
        <w:spacing w:after="0" w:line="240" w:lineRule="auto"/>
      </w:pPr>
      <w:r>
        <w:separator/>
      </w:r>
    </w:p>
  </w:endnote>
  <w:endnote w:type="continuationSeparator" w:id="1">
    <w:p w:rsidR="00BF465C" w:rsidRDefault="00BF465C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65C" w:rsidRDefault="00BF465C" w:rsidP="002C398D">
      <w:pPr>
        <w:spacing w:after="0" w:line="240" w:lineRule="auto"/>
      </w:pPr>
      <w:r>
        <w:separator/>
      </w:r>
    </w:p>
  </w:footnote>
  <w:footnote w:type="continuationSeparator" w:id="1">
    <w:p w:rsidR="00BF465C" w:rsidRDefault="00BF465C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5C" w:rsidRPr="00EE4B70" w:rsidRDefault="00BF465C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№ 2</w:t>
    </w:r>
  </w:p>
  <w:p w:rsidR="00BF465C" w:rsidRDefault="00BF465C" w:rsidP="006877C0">
    <w:pPr>
      <w:jc w:val="right"/>
    </w:pPr>
    <w:r w:rsidRPr="00E70465">
      <w:rPr>
        <w:rFonts w:ascii="Times New Roman" w:hAnsi="Times New Roman" w:cs="Times New Roman"/>
        <w:sz w:val="24"/>
        <w:szCs w:val="24"/>
      </w:rPr>
      <w:t xml:space="preserve">к предложению делать оферты ПДО </w:t>
    </w:r>
    <w:proofErr w:type="spellStart"/>
    <w:r w:rsidRPr="00E70465">
      <w:rPr>
        <w:rFonts w:ascii="Times New Roman" w:eastAsia="Times New Roman" w:hAnsi="Times New Roman" w:cs="Times New Roman"/>
        <w:b/>
        <w:sz w:val="24"/>
        <w:szCs w:val="24"/>
      </w:rPr>
      <w:t>ПДО</w:t>
    </w:r>
    <w:proofErr w:type="spellEnd"/>
    <w:r w:rsidRPr="00E70465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 w:rsidR="00A12D28" w:rsidRPr="00A12D28">
      <w:rPr>
        <w:rFonts w:ascii="Times New Roman" w:eastAsia="Times New Roman" w:hAnsi="Times New Roman" w:cs="Times New Roman"/>
        <w:b/>
        <w:sz w:val="24"/>
        <w:szCs w:val="24"/>
      </w:rPr>
      <w:t>51</w:t>
    </w:r>
    <w:r w:rsidRPr="00A12D28">
      <w:rPr>
        <w:rFonts w:ascii="Times New Roman" w:eastAsia="Times New Roman" w:hAnsi="Times New Roman" w:cs="Times New Roman"/>
        <w:b/>
        <w:sz w:val="24"/>
        <w:szCs w:val="24"/>
      </w:rPr>
      <w:t>-БНГРЭ-2022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263"/>
    <w:multiLevelType w:val="hybridMultilevel"/>
    <w:tmpl w:val="0A62C5D4"/>
    <w:lvl w:ilvl="0" w:tplc="9B50BE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AA210BF"/>
    <w:multiLevelType w:val="hybridMultilevel"/>
    <w:tmpl w:val="54304ABC"/>
    <w:lvl w:ilvl="0" w:tplc="9B50BE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1A2BDE"/>
    <w:multiLevelType w:val="multilevel"/>
    <w:tmpl w:val="418037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32" w:hanging="1800"/>
      </w:pPr>
      <w:rPr>
        <w:rFonts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7CF5EE4"/>
    <w:multiLevelType w:val="hybridMultilevel"/>
    <w:tmpl w:val="4746CF10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6"/>
  </w:num>
  <w:num w:numId="13">
    <w:abstractNumId w:val="0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1588"/>
    <w:rsid w:val="000123DE"/>
    <w:rsid w:val="000133D5"/>
    <w:rsid w:val="00013E6E"/>
    <w:rsid w:val="00016052"/>
    <w:rsid w:val="0002510B"/>
    <w:rsid w:val="00030C44"/>
    <w:rsid w:val="0003230F"/>
    <w:rsid w:val="000468C8"/>
    <w:rsid w:val="000530D9"/>
    <w:rsid w:val="0007257B"/>
    <w:rsid w:val="00080B8C"/>
    <w:rsid w:val="00082450"/>
    <w:rsid w:val="00097793"/>
    <w:rsid w:val="000A65DC"/>
    <w:rsid w:val="000A6F2E"/>
    <w:rsid w:val="000B3957"/>
    <w:rsid w:val="000C7EB3"/>
    <w:rsid w:val="000D0BC4"/>
    <w:rsid w:val="000D67B9"/>
    <w:rsid w:val="000E240C"/>
    <w:rsid w:val="000F129C"/>
    <w:rsid w:val="000F2AB8"/>
    <w:rsid w:val="00101B64"/>
    <w:rsid w:val="0010452D"/>
    <w:rsid w:val="00104A4E"/>
    <w:rsid w:val="00121921"/>
    <w:rsid w:val="001262CB"/>
    <w:rsid w:val="0012700A"/>
    <w:rsid w:val="001341EB"/>
    <w:rsid w:val="00137B49"/>
    <w:rsid w:val="00141A09"/>
    <w:rsid w:val="00151321"/>
    <w:rsid w:val="00166C3C"/>
    <w:rsid w:val="001801E7"/>
    <w:rsid w:val="00191988"/>
    <w:rsid w:val="0019494F"/>
    <w:rsid w:val="00194D11"/>
    <w:rsid w:val="001954A3"/>
    <w:rsid w:val="00196708"/>
    <w:rsid w:val="001A4DC8"/>
    <w:rsid w:val="001A5FE2"/>
    <w:rsid w:val="001B12F7"/>
    <w:rsid w:val="001B4FD8"/>
    <w:rsid w:val="001C16D2"/>
    <w:rsid w:val="001C174E"/>
    <w:rsid w:val="001C18D1"/>
    <w:rsid w:val="001C4B0E"/>
    <w:rsid w:val="001D05C1"/>
    <w:rsid w:val="001D4256"/>
    <w:rsid w:val="001D724C"/>
    <w:rsid w:val="001D7B00"/>
    <w:rsid w:val="001E4864"/>
    <w:rsid w:val="001E48ED"/>
    <w:rsid w:val="001E7878"/>
    <w:rsid w:val="001F301C"/>
    <w:rsid w:val="001F6621"/>
    <w:rsid w:val="001F737C"/>
    <w:rsid w:val="002043DA"/>
    <w:rsid w:val="00210814"/>
    <w:rsid w:val="00213542"/>
    <w:rsid w:val="00214C5D"/>
    <w:rsid w:val="002245E9"/>
    <w:rsid w:val="00230C95"/>
    <w:rsid w:val="002325D7"/>
    <w:rsid w:val="00237F8F"/>
    <w:rsid w:val="00240226"/>
    <w:rsid w:val="00244613"/>
    <w:rsid w:val="00256B98"/>
    <w:rsid w:val="00260592"/>
    <w:rsid w:val="002612B3"/>
    <w:rsid w:val="00264F41"/>
    <w:rsid w:val="00270930"/>
    <w:rsid w:val="00273232"/>
    <w:rsid w:val="00273B91"/>
    <w:rsid w:val="0028313C"/>
    <w:rsid w:val="00292594"/>
    <w:rsid w:val="00295738"/>
    <w:rsid w:val="002A175A"/>
    <w:rsid w:val="002A40EF"/>
    <w:rsid w:val="002B23BC"/>
    <w:rsid w:val="002B565A"/>
    <w:rsid w:val="002B71E1"/>
    <w:rsid w:val="002C2B1D"/>
    <w:rsid w:val="002C398D"/>
    <w:rsid w:val="002D078E"/>
    <w:rsid w:val="002D10A1"/>
    <w:rsid w:val="002E6C8B"/>
    <w:rsid w:val="0030098F"/>
    <w:rsid w:val="0031097E"/>
    <w:rsid w:val="00311A8D"/>
    <w:rsid w:val="00314A57"/>
    <w:rsid w:val="00314D54"/>
    <w:rsid w:val="00320694"/>
    <w:rsid w:val="00320D5A"/>
    <w:rsid w:val="003251F5"/>
    <w:rsid w:val="00344547"/>
    <w:rsid w:val="00345368"/>
    <w:rsid w:val="0035013C"/>
    <w:rsid w:val="0035469F"/>
    <w:rsid w:val="00354F0A"/>
    <w:rsid w:val="00362DA7"/>
    <w:rsid w:val="003653BA"/>
    <w:rsid w:val="0037386B"/>
    <w:rsid w:val="0038219C"/>
    <w:rsid w:val="00386FA0"/>
    <w:rsid w:val="003A1EC9"/>
    <w:rsid w:val="003A3AE3"/>
    <w:rsid w:val="003A425D"/>
    <w:rsid w:val="003B087B"/>
    <w:rsid w:val="003B6C5D"/>
    <w:rsid w:val="003C5755"/>
    <w:rsid w:val="003D767D"/>
    <w:rsid w:val="003E2E43"/>
    <w:rsid w:val="003E5607"/>
    <w:rsid w:val="003F076C"/>
    <w:rsid w:val="003F30F3"/>
    <w:rsid w:val="003F4635"/>
    <w:rsid w:val="003F7BF8"/>
    <w:rsid w:val="00400021"/>
    <w:rsid w:val="00400892"/>
    <w:rsid w:val="00401A80"/>
    <w:rsid w:val="00402281"/>
    <w:rsid w:val="00404507"/>
    <w:rsid w:val="004126C5"/>
    <w:rsid w:val="00412EF8"/>
    <w:rsid w:val="0041746F"/>
    <w:rsid w:val="00423BC6"/>
    <w:rsid w:val="00431C42"/>
    <w:rsid w:val="00436002"/>
    <w:rsid w:val="00440A1D"/>
    <w:rsid w:val="0045131E"/>
    <w:rsid w:val="004539FD"/>
    <w:rsid w:val="00470817"/>
    <w:rsid w:val="00477F18"/>
    <w:rsid w:val="00491105"/>
    <w:rsid w:val="004A05E3"/>
    <w:rsid w:val="004A4E12"/>
    <w:rsid w:val="004A4FD3"/>
    <w:rsid w:val="004A50D6"/>
    <w:rsid w:val="004B21A7"/>
    <w:rsid w:val="004B3702"/>
    <w:rsid w:val="004B7FF5"/>
    <w:rsid w:val="004C228B"/>
    <w:rsid w:val="004C7A38"/>
    <w:rsid w:val="004D0814"/>
    <w:rsid w:val="004D6EBD"/>
    <w:rsid w:val="004E095A"/>
    <w:rsid w:val="004E0AA0"/>
    <w:rsid w:val="004E3247"/>
    <w:rsid w:val="004F1891"/>
    <w:rsid w:val="004F5329"/>
    <w:rsid w:val="004F71B3"/>
    <w:rsid w:val="004F7505"/>
    <w:rsid w:val="00520903"/>
    <w:rsid w:val="005231F0"/>
    <w:rsid w:val="0052444F"/>
    <w:rsid w:val="005244CA"/>
    <w:rsid w:val="00526218"/>
    <w:rsid w:val="005270BD"/>
    <w:rsid w:val="0052756B"/>
    <w:rsid w:val="00527605"/>
    <w:rsid w:val="00532611"/>
    <w:rsid w:val="0053392B"/>
    <w:rsid w:val="00541862"/>
    <w:rsid w:val="005473D2"/>
    <w:rsid w:val="0055331B"/>
    <w:rsid w:val="00563D2E"/>
    <w:rsid w:val="00563E69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D40B9"/>
    <w:rsid w:val="005E20F1"/>
    <w:rsid w:val="005E3B6C"/>
    <w:rsid w:val="005E3BAE"/>
    <w:rsid w:val="00610AAA"/>
    <w:rsid w:val="00610E6F"/>
    <w:rsid w:val="0062674D"/>
    <w:rsid w:val="0063050E"/>
    <w:rsid w:val="006346BC"/>
    <w:rsid w:val="00634E30"/>
    <w:rsid w:val="0063601D"/>
    <w:rsid w:val="006374D7"/>
    <w:rsid w:val="006460F1"/>
    <w:rsid w:val="006572B7"/>
    <w:rsid w:val="0065785E"/>
    <w:rsid w:val="006578A8"/>
    <w:rsid w:val="0066104A"/>
    <w:rsid w:val="0066259A"/>
    <w:rsid w:val="00665490"/>
    <w:rsid w:val="00672426"/>
    <w:rsid w:val="006776CA"/>
    <w:rsid w:val="00682382"/>
    <w:rsid w:val="006824FB"/>
    <w:rsid w:val="006877C0"/>
    <w:rsid w:val="006A239C"/>
    <w:rsid w:val="006A3092"/>
    <w:rsid w:val="006A4444"/>
    <w:rsid w:val="006A6887"/>
    <w:rsid w:val="006A6DFB"/>
    <w:rsid w:val="006B7253"/>
    <w:rsid w:val="006B7B28"/>
    <w:rsid w:val="006B7DF1"/>
    <w:rsid w:val="006C1241"/>
    <w:rsid w:val="006C22F2"/>
    <w:rsid w:val="006C4EFD"/>
    <w:rsid w:val="006D3AF8"/>
    <w:rsid w:val="006E0B10"/>
    <w:rsid w:val="006E486E"/>
    <w:rsid w:val="006F279C"/>
    <w:rsid w:val="006F55F0"/>
    <w:rsid w:val="006F6994"/>
    <w:rsid w:val="00707E33"/>
    <w:rsid w:val="007100C1"/>
    <w:rsid w:val="00717EA4"/>
    <w:rsid w:val="00721DB1"/>
    <w:rsid w:val="00723973"/>
    <w:rsid w:val="00727A5A"/>
    <w:rsid w:val="0073147C"/>
    <w:rsid w:val="0073186B"/>
    <w:rsid w:val="00734509"/>
    <w:rsid w:val="00744F53"/>
    <w:rsid w:val="00747FEE"/>
    <w:rsid w:val="00757536"/>
    <w:rsid w:val="0075757A"/>
    <w:rsid w:val="0076041C"/>
    <w:rsid w:val="00760CC0"/>
    <w:rsid w:val="007753D8"/>
    <w:rsid w:val="00776483"/>
    <w:rsid w:val="00784855"/>
    <w:rsid w:val="00791A2D"/>
    <w:rsid w:val="00793A23"/>
    <w:rsid w:val="007A1EA2"/>
    <w:rsid w:val="007A2E8B"/>
    <w:rsid w:val="007A711B"/>
    <w:rsid w:val="007A7544"/>
    <w:rsid w:val="007B142E"/>
    <w:rsid w:val="007B4026"/>
    <w:rsid w:val="007B6F7A"/>
    <w:rsid w:val="007B71BF"/>
    <w:rsid w:val="007D2E10"/>
    <w:rsid w:val="007D4206"/>
    <w:rsid w:val="007E2CCD"/>
    <w:rsid w:val="007F11F5"/>
    <w:rsid w:val="007F1851"/>
    <w:rsid w:val="007F37CA"/>
    <w:rsid w:val="007F3E4D"/>
    <w:rsid w:val="007F40AC"/>
    <w:rsid w:val="007F74C4"/>
    <w:rsid w:val="00810B40"/>
    <w:rsid w:val="00814959"/>
    <w:rsid w:val="0081601E"/>
    <w:rsid w:val="00817188"/>
    <w:rsid w:val="00817F09"/>
    <w:rsid w:val="00820816"/>
    <w:rsid w:val="00820958"/>
    <w:rsid w:val="008308ED"/>
    <w:rsid w:val="00831B42"/>
    <w:rsid w:val="008453EA"/>
    <w:rsid w:val="00850D43"/>
    <w:rsid w:val="0087436F"/>
    <w:rsid w:val="008760F3"/>
    <w:rsid w:val="008827AB"/>
    <w:rsid w:val="00883C4E"/>
    <w:rsid w:val="00891E6D"/>
    <w:rsid w:val="0089519E"/>
    <w:rsid w:val="00897B6C"/>
    <w:rsid w:val="008A3B35"/>
    <w:rsid w:val="008B01B1"/>
    <w:rsid w:val="008B3B23"/>
    <w:rsid w:val="008B602B"/>
    <w:rsid w:val="008B78CF"/>
    <w:rsid w:val="008C3835"/>
    <w:rsid w:val="008C5EA9"/>
    <w:rsid w:val="008D08D0"/>
    <w:rsid w:val="008E43DC"/>
    <w:rsid w:val="008E604F"/>
    <w:rsid w:val="008E6D48"/>
    <w:rsid w:val="008F2F39"/>
    <w:rsid w:val="008F3C90"/>
    <w:rsid w:val="008F676D"/>
    <w:rsid w:val="00906016"/>
    <w:rsid w:val="00907A8E"/>
    <w:rsid w:val="00913497"/>
    <w:rsid w:val="0091585A"/>
    <w:rsid w:val="00917971"/>
    <w:rsid w:val="00936269"/>
    <w:rsid w:val="009363A3"/>
    <w:rsid w:val="009401B2"/>
    <w:rsid w:val="00960846"/>
    <w:rsid w:val="009654DF"/>
    <w:rsid w:val="00970235"/>
    <w:rsid w:val="00973ADF"/>
    <w:rsid w:val="00977C23"/>
    <w:rsid w:val="00982447"/>
    <w:rsid w:val="009929B4"/>
    <w:rsid w:val="00992DA0"/>
    <w:rsid w:val="009A702B"/>
    <w:rsid w:val="009B1310"/>
    <w:rsid w:val="009B5263"/>
    <w:rsid w:val="009B7653"/>
    <w:rsid w:val="009C219F"/>
    <w:rsid w:val="009C2219"/>
    <w:rsid w:val="009C4661"/>
    <w:rsid w:val="009D13CD"/>
    <w:rsid w:val="009D5A30"/>
    <w:rsid w:val="009E48B8"/>
    <w:rsid w:val="009F083A"/>
    <w:rsid w:val="009F5FF7"/>
    <w:rsid w:val="00A05522"/>
    <w:rsid w:val="00A11283"/>
    <w:rsid w:val="00A12D28"/>
    <w:rsid w:val="00A200CA"/>
    <w:rsid w:val="00A23438"/>
    <w:rsid w:val="00A32812"/>
    <w:rsid w:val="00A33087"/>
    <w:rsid w:val="00A35FCF"/>
    <w:rsid w:val="00A35FF7"/>
    <w:rsid w:val="00A36B60"/>
    <w:rsid w:val="00A4031A"/>
    <w:rsid w:val="00A53497"/>
    <w:rsid w:val="00A556A4"/>
    <w:rsid w:val="00A60E2A"/>
    <w:rsid w:val="00A62E2B"/>
    <w:rsid w:val="00A67EE7"/>
    <w:rsid w:val="00A72609"/>
    <w:rsid w:val="00A74C11"/>
    <w:rsid w:val="00A75C53"/>
    <w:rsid w:val="00A844D5"/>
    <w:rsid w:val="00A927FC"/>
    <w:rsid w:val="00A92F8F"/>
    <w:rsid w:val="00A97AAA"/>
    <w:rsid w:val="00AA5099"/>
    <w:rsid w:val="00AA5496"/>
    <w:rsid w:val="00AA7B32"/>
    <w:rsid w:val="00AB00A8"/>
    <w:rsid w:val="00AB2B14"/>
    <w:rsid w:val="00AB4DDA"/>
    <w:rsid w:val="00AD0E19"/>
    <w:rsid w:val="00AE1029"/>
    <w:rsid w:val="00AE6991"/>
    <w:rsid w:val="00AF314C"/>
    <w:rsid w:val="00B00002"/>
    <w:rsid w:val="00B0369F"/>
    <w:rsid w:val="00B0468A"/>
    <w:rsid w:val="00B14563"/>
    <w:rsid w:val="00B16E9D"/>
    <w:rsid w:val="00B23B95"/>
    <w:rsid w:val="00B33210"/>
    <w:rsid w:val="00B333D4"/>
    <w:rsid w:val="00B33A22"/>
    <w:rsid w:val="00B34F81"/>
    <w:rsid w:val="00B3758F"/>
    <w:rsid w:val="00B408A7"/>
    <w:rsid w:val="00B41EDE"/>
    <w:rsid w:val="00B44EAA"/>
    <w:rsid w:val="00B504CD"/>
    <w:rsid w:val="00B55FFD"/>
    <w:rsid w:val="00B62A85"/>
    <w:rsid w:val="00B6411B"/>
    <w:rsid w:val="00B721E7"/>
    <w:rsid w:val="00B80133"/>
    <w:rsid w:val="00B80535"/>
    <w:rsid w:val="00B825AB"/>
    <w:rsid w:val="00B8286B"/>
    <w:rsid w:val="00B85E5C"/>
    <w:rsid w:val="00B86327"/>
    <w:rsid w:val="00B9494C"/>
    <w:rsid w:val="00BA45C6"/>
    <w:rsid w:val="00BA6F1F"/>
    <w:rsid w:val="00BB0C22"/>
    <w:rsid w:val="00BB4155"/>
    <w:rsid w:val="00BB5FF1"/>
    <w:rsid w:val="00BC5451"/>
    <w:rsid w:val="00BC5E39"/>
    <w:rsid w:val="00BE2102"/>
    <w:rsid w:val="00BE3459"/>
    <w:rsid w:val="00BF0C52"/>
    <w:rsid w:val="00BF465C"/>
    <w:rsid w:val="00C00613"/>
    <w:rsid w:val="00C01B50"/>
    <w:rsid w:val="00C01E68"/>
    <w:rsid w:val="00C122A7"/>
    <w:rsid w:val="00C14C8B"/>
    <w:rsid w:val="00C15AFA"/>
    <w:rsid w:val="00C22CFC"/>
    <w:rsid w:val="00C25267"/>
    <w:rsid w:val="00C275F9"/>
    <w:rsid w:val="00C27E32"/>
    <w:rsid w:val="00C31B66"/>
    <w:rsid w:val="00C33A9C"/>
    <w:rsid w:val="00C374A5"/>
    <w:rsid w:val="00C44DF4"/>
    <w:rsid w:val="00C46469"/>
    <w:rsid w:val="00C60494"/>
    <w:rsid w:val="00C6075C"/>
    <w:rsid w:val="00C6743A"/>
    <w:rsid w:val="00C721DF"/>
    <w:rsid w:val="00C80960"/>
    <w:rsid w:val="00C816BB"/>
    <w:rsid w:val="00C83EDC"/>
    <w:rsid w:val="00C84EFE"/>
    <w:rsid w:val="00C8574B"/>
    <w:rsid w:val="00C92FE9"/>
    <w:rsid w:val="00CA0AD5"/>
    <w:rsid w:val="00CA25EA"/>
    <w:rsid w:val="00CA467C"/>
    <w:rsid w:val="00CB18BD"/>
    <w:rsid w:val="00CB67B4"/>
    <w:rsid w:val="00CD4C7F"/>
    <w:rsid w:val="00CD54CA"/>
    <w:rsid w:val="00CD674A"/>
    <w:rsid w:val="00CD6CF8"/>
    <w:rsid w:val="00CD76AC"/>
    <w:rsid w:val="00CD7A78"/>
    <w:rsid w:val="00CE0409"/>
    <w:rsid w:val="00CE1053"/>
    <w:rsid w:val="00CE2221"/>
    <w:rsid w:val="00CE6D99"/>
    <w:rsid w:val="00CF5C0D"/>
    <w:rsid w:val="00D0319C"/>
    <w:rsid w:val="00D05324"/>
    <w:rsid w:val="00D20205"/>
    <w:rsid w:val="00D242B7"/>
    <w:rsid w:val="00D35E31"/>
    <w:rsid w:val="00D423BE"/>
    <w:rsid w:val="00D43A63"/>
    <w:rsid w:val="00D45423"/>
    <w:rsid w:val="00D45994"/>
    <w:rsid w:val="00D4712E"/>
    <w:rsid w:val="00D475EE"/>
    <w:rsid w:val="00D503B6"/>
    <w:rsid w:val="00D50C3C"/>
    <w:rsid w:val="00D521D0"/>
    <w:rsid w:val="00D5245E"/>
    <w:rsid w:val="00D53A53"/>
    <w:rsid w:val="00D60314"/>
    <w:rsid w:val="00D6177C"/>
    <w:rsid w:val="00D66196"/>
    <w:rsid w:val="00D66533"/>
    <w:rsid w:val="00D74619"/>
    <w:rsid w:val="00D7663A"/>
    <w:rsid w:val="00D91162"/>
    <w:rsid w:val="00D9175B"/>
    <w:rsid w:val="00D921DF"/>
    <w:rsid w:val="00DA4B51"/>
    <w:rsid w:val="00DD0159"/>
    <w:rsid w:val="00DD03AD"/>
    <w:rsid w:val="00DD1A1F"/>
    <w:rsid w:val="00DD29E7"/>
    <w:rsid w:val="00DD4E7E"/>
    <w:rsid w:val="00DE2C47"/>
    <w:rsid w:val="00DE2D1D"/>
    <w:rsid w:val="00DE52DF"/>
    <w:rsid w:val="00DE696B"/>
    <w:rsid w:val="00DE7FF1"/>
    <w:rsid w:val="00DF20D3"/>
    <w:rsid w:val="00DF7510"/>
    <w:rsid w:val="00E01078"/>
    <w:rsid w:val="00E03FA4"/>
    <w:rsid w:val="00E12BD7"/>
    <w:rsid w:val="00E17866"/>
    <w:rsid w:val="00E22D0D"/>
    <w:rsid w:val="00E23FA1"/>
    <w:rsid w:val="00E244D8"/>
    <w:rsid w:val="00E26155"/>
    <w:rsid w:val="00E26495"/>
    <w:rsid w:val="00E40F4A"/>
    <w:rsid w:val="00E4239C"/>
    <w:rsid w:val="00E44814"/>
    <w:rsid w:val="00E469AD"/>
    <w:rsid w:val="00E52F01"/>
    <w:rsid w:val="00E540AC"/>
    <w:rsid w:val="00E5709C"/>
    <w:rsid w:val="00E603DE"/>
    <w:rsid w:val="00E60C15"/>
    <w:rsid w:val="00E70465"/>
    <w:rsid w:val="00E70E92"/>
    <w:rsid w:val="00E748DD"/>
    <w:rsid w:val="00E86E8A"/>
    <w:rsid w:val="00EA159B"/>
    <w:rsid w:val="00EA5404"/>
    <w:rsid w:val="00EA5CA8"/>
    <w:rsid w:val="00EA637E"/>
    <w:rsid w:val="00EA6485"/>
    <w:rsid w:val="00EB74E6"/>
    <w:rsid w:val="00ED6C13"/>
    <w:rsid w:val="00EE4B70"/>
    <w:rsid w:val="00EF12AC"/>
    <w:rsid w:val="00EF2ED1"/>
    <w:rsid w:val="00EF4EC3"/>
    <w:rsid w:val="00EF5E64"/>
    <w:rsid w:val="00EF7237"/>
    <w:rsid w:val="00EF74E3"/>
    <w:rsid w:val="00EF7D61"/>
    <w:rsid w:val="00F00A8E"/>
    <w:rsid w:val="00F06A5A"/>
    <w:rsid w:val="00F07ED6"/>
    <w:rsid w:val="00F154D7"/>
    <w:rsid w:val="00F164E3"/>
    <w:rsid w:val="00F16B15"/>
    <w:rsid w:val="00F17646"/>
    <w:rsid w:val="00F25F94"/>
    <w:rsid w:val="00F2723D"/>
    <w:rsid w:val="00F31ADF"/>
    <w:rsid w:val="00F31F8F"/>
    <w:rsid w:val="00F32AB8"/>
    <w:rsid w:val="00F33534"/>
    <w:rsid w:val="00F33E7F"/>
    <w:rsid w:val="00F42526"/>
    <w:rsid w:val="00F46230"/>
    <w:rsid w:val="00F543A9"/>
    <w:rsid w:val="00F63606"/>
    <w:rsid w:val="00F70E0D"/>
    <w:rsid w:val="00F726A0"/>
    <w:rsid w:val="00F735C9"/>
    <w:rsid w:val="00F77EF9"/>
    <w:rsid w:val="00F85DBA"/>
    <w:rsid w:val="00F86478"/>
    <w:rsid w:val="00F86496"/>
    <w:rsid w:val="00F9671B"/>
    <w:rsid w:val="00FA5B5B"/>
    <w:rsid w:val="00FB4BB2"/>
    <w:rsid w:val="00FC0557"/>
    <w:rsid w:val="00FC3CE7"/>
    <w:rsid w:val="00FC6CFB"/>
    <w:rsid w:val="00FD2AD2"/>
    <w:rsid w:val="00FD690A"/>
    <w:rsid w:val="00FE25DF"/>
    <w:rsid w:val="00FE27A9"/>
    <w:rsid w:val="00FE3F51"/>
    <w:rsid w:val="00FE44E8"/>
    <w:rsid w:val="00FE4CAE"/>
    <w:rsid w:val="00FF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A8298-4459-4E0D-926B-DB03CC52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3511</Words>
  <Characters>20018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Sysoev_a</cp:lastModifiedBy>
  <cp:revision>59</cp:revision>
  <cp:lastPrinted>2021-06-03T13:18:00Z</cp:lastPrinted>
  <dcterms:created xsi:type="dcterms:W3CDTF">2021-06-02T13:03:00Z</dcterms:created>
  <dcterms:modified xsi:type="dcterms:W3CDTF">2022-06-03T07:33:00Z</dcterms:modified>
</cp:coreProperties>
</file>