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E705F6">
        <w:t>16</w:t>
      </w:r>
      <w:bookmarkStart w:id="0" w:name="_GoBack"/>
      <w:bookmarkEnd w:id="0"/>
      <w:r w:rsidR="00861F02"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31667" w:rsidRPr="00631667" w:rsidRDefault="00631667" w:rsidP="00631667">
      <w:pPr>
        <w:suppressAutoHyphens/>
        <w:jc w:val="both"/>
        <w:rPr>
          <w:lang w:eastAsia="ar-SA"/>
        </w:rPr>
      </w:pPr>
    </w:p>
    <w:p w:rsidR="00631667" w:rsidRPr="00631667" w:rsidRDefault="00631667" w:rsidP="00631667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31667">
        <w:rPr>
          <w:b/>
          <w:bCs/>
        </w:rPr>
        <w:t>Предмет Договора</w:t>
      </w:r>
    </w:p>
    <w:p w:rsidR="00631667" w:rsidRPr="00631667" w:rsidRDefault="00631667" w:rsidP="00631667">
      <w:pPr>
        <w:rPr>
          <w:b/>
          <w:bCs/>
        </w:rPr>
      </w:pPr>
    </w:p>
    <w:p w:rsidR="00631667" w:rsidRPr="00631667" w:rsidRDefault="00631667" w:rsidP="00631667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631667">
        <w:rPr>
          <w:bCs/>
        </w:rPr>
        <w:t xml:space="preserve">Продавец </w:t>
      </w:r>
      <w:r w:rsidRPr="00631667">
        <w:t>обязуется передать в собственность Покупателю</w:t>
      </w:r>
      <w:r w:rsidRPr="00631667">
        <w:rPr>
          <w:color w:val="000000"/>
        </w:rPr>
        <w:t xml:space="preserve"> </w:t>
      </w:r>
      <w:r w:rsidRPr="00631667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631667" w:rsidRPr="00631667" w:rsidRDefault="00631667" w:rsidP="00631667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 w:rsidRPr="00631667">
        <w:t>Наименование,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31667" w:rsidRPr="00631667" w:rsidRDefault="00631667" w:rsidP="00631667">
      <w:pPr>
        <w:numPr>
          <w:ilvl w:val="1"/>
          <w:numId w:val="2"/>
        </w:numPr>
        <w:ind w:left="0" w:firstLine="709"/>
        <w:jc w:val="both"/>
      </w:pPr>
      <w:r w:rsidRPr="00631667">
        <w:t xml:space="preserve">Передаваемый Товар является </w:t>
      </w:r>
      <w:r w:rsidRPr="00631667">
        <w:rPr>
          <w:color w:val="000000"/>
        </w:rPr>
        <w:t xml:space="preserve">вторичным сырьем, </w:t>
      </w:r>
      <w:r w:rsidRPr="00631667">
        <w:rPr>
          <w:bCs/>
        </w:rPr>
        <w:t>и качество Товара может не соответствовать ГОСТ</w:t>
      </w:r>
      <w:r w:rsidRPr="00631667">
        <w:t>ам</w:t>
      </w:r>
      <w:r w:rsidRPr="00631667">
        <w:rPr>
          <w:bCs/>
        </w:rPr>
        <w:t xml:space="preserve">, Техническим Условиям </w:t>
      </w:r>
      <w:r w:rsidRPr="00631667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31667" w:rsidRPr="00631667" w:rsidRDefault="00631667" w:rsidP="00631667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631667">
        <w:rPr>
          <w:bCs/>
        </w:rPr>
        <w:lastRenderedPageBreak/>
        <w:t xml:space="preserve">Товар принадлежит Продавцу </w:t>
      </w:r>
      <w:r w:rsidRPr="00631667">
        <w:t>на праве собственности, и на момент подписания настоящего Договора свободен от прав третьих лиц.</w:t>
      </w:r>
    </w:p>
    <w:p w:rsidR="00631667" w:rsidRPr="00631667" w:rsidRDefault="00631667" w:rsidP="00631667">
      <w:pPr>
        <w:jc w:val="both"/>
        <w:rPr>
          <w:b/>
          <w:bCs/>
        </w:rPr>
      </w:pPr>
    </w:p>
    <w:p w:rsidR="00631667" w:rsidRPr="00631667" w:rsidRDefault="00631667" w:rsidP="00631667">
      <w:pPr>
        <w:jc w:val="both"/>
        <w:rPr>
          <w:b/>
          <w:bCs/>
        </w:rPr>
      </w:pPr>
    </w:p>
    <w:p w:rsidR="00631667" w:rsidRPr="00631667" w:rsidRDefault="00631667" w:rsidP="00631667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31667">
        <w:rPr>
          <w:b/>
        </w:rPr>
        <w:t>Условия и порядок приема – передачи Товара</w:t>
      </w:r>
    </w:p>
    <w:p w:rsidR="00631667" w:rsidRPr="00631667" w:rsidRDefault="00631667" w:rsidP="00631667">
      <w:pPr>
        <w:rPr>
          <w:b/>
          <w:bCs/>
        </w:rPr>
      </w:pPr>
    </w:p>
    <w:p w:rsidR="00631667" w:rsidRPr="00631667" w:rsidRDefault="00631667" w:rsidP="00631667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631667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631667">
        <w:rPr>
          <w:bCs/>
        </w:rPr>
        <w:t>т</w:t>
      </w:r>
      <w:r w:rsidRPr="00631667">
        <w:t>оварной накладной (по у</w:t>
      </w:r>
      <w:r w:rsidRPr="00631667">
        <w:rPr>
          <w:bCs/>
        </w:rPr>
        <w:t>нифицированной форме N ТОРГ-12), подписываемой уполномоченными представителями Сторон.</w:t>
      </w:r>
    </w:p>
    <w:p w:rsidR="00631667" w:rsidRPr="00631667" w:rsidRDefault="00631667" w:rsidP="00631667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631667">
        <w:t>Прием Товара, включая погрузочные работы и вывоз Товара, осуществляется силами Покупателя.</w:t>
      </w:r>
    </w:p>
    <w:p w:rsidR="00631667" w:rsidRPr="00631667" w:rsidRDefault="00631667" w:rsidP="00631667">
      <w:pPr>
        <w:numPr>
          <w:ilvl w:val="1"/>
          <w:numId w:val="10"/>
        </w:numPr>
        <w:ind w:left="0" w:firstLine="709"/>
        <w:jc w:val="both"/>
      </w:pPr>
      <w:r w:rsidRPr="00631667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31667" w:rsidRPr="00631667" w:rsidRDefault="00631667" w:rsidP="00631667">
      <w:pPr>
        <w:numPr>
          <w:ilvl w:val="1"/>
          <w:numId w:val="10"/>
        </w:numPr>
        <w:ind w:left="0" w:firstLine="709"/>
        <w:jc w:val="both"/>
      </w:pPr>
      <w:r w:rsidRPr="00631667"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требования:</w:t>
      </w:r>
    </w:p>
    <w:p w:rsidR="00631667" w:rsidRPr="00631667" w:rsidRDefault="00631667" w:rsidP="00631667">
      <w:pPr>
        <w:shd w:val="clear" w:color="auto" w:fill="FFFFFF"/>
        <w:ind w:firstLine="709"/>
        <w:jc w:val="both"/>
      </w:pPr>
      <w:r w:rsidRPr="00631667">
        <w:t>– Положения о контрольно-пропускных пунктах открытого акционерного общества «</w:t>
      </w:r>
      <w:proofErr w:type="spellStart"/>
      <w:r w:rsidRPr="00631667">
        <w:t>Славнефть</w:t>
      </w:r>
      <w:proofErr w:type="spellEnd"/>
      <w:r w:rsidRPr="00631667">
        <w:t>-Мегионнефтегаз» (Приложение № 2);</w:t>
      </w:r>
    </w:p>
    <w:p w:rsidR="00631667" w:rsidRPr="00631667" w:rsidRDefault="00631667" w:rsidP="00631667">
      <w:pPr>
        <w:shd w:val="clear" w:color="auto" w:fill="FFFFFF"/>
        <w:ind w:firstLine="709"/>
        <w:jc w:val="both"/>
      </w:pPr>
      <w:r w:rsidRPr="00631667">
        <w:t>– Стандарта «Транспортная безопасность в открытом акционерном обществе «</w:t>
      </w:r>
      <w:proofErr w:type="spellStart"/>
      <w:r w:rsidRPr="00631667">
        <w:t>Славнефть</w:t>
      </w:r>
      <w:proofErr w:type="spellEnd"/>
      <w:r w:rsidRPr="00631667">
        <w:t>-Мегионнефтегаз» (Приложение № 3).</w:t>
      </w:r>
    </w:p>
    <w:p w:rsidR="00631667" w:rsidRPr="00631667" w:rsidRDefault="00631667" w:rsidP="00631667">
      <w:pPr>
        <w:numPr>
          <w:ilvl w:val="1"/>
          <w:numId w:val="10"/>
        </w:numPr>
        <w:ind w:left="0" w:firstLine="709"/>
        <w:jc w:val="both"/>
      </w:pPr>
      <w:r w:rsidRPr="00631667">
        <w:t>В случае если Покупатель не принял Товар в срок указанный в Спецификации (Приложение № 1), Продавец вправе,</w:t>
      </w:r>
      <w:r w:rsidRPr="00631667">
        <w:rPr>
          <w:bCs/>
        </w:rPr>
        <w:t xml:space="preserve"> уведомив Покупателя, </w:t>
      </w:r>
      <w:r w:rsidRPr="00631667">
        <w:t xml:space="preserve">принять Товар на хранение. В этом случае Покупатель возмещает Продавцу расходы по хранению Товара на основании </w:t>
      </w:r>
    </w:p>
    <w:p w:rsidR="00631667" w:rsidRPr="00631667" w:rsidRDefault="00631667" w:rsidP="00631667">
      <w:pPr>
        <w:jc w:val="both"/>
      </w:pPr>
      <w:r w:rsidRPr="00631667">
        <w:t xml:space="preserve">выставленного Продавцом счета-фактуры, в течение 10 (десяти) дней с момента получения счета-фактуры. </w:t>
      </w:r>
    </w:p>
    <w:p w:rsidR="00631667" w:rsidRPr="00631667" w:rsidRDefault="00631667" w:rsidP="00631667">
      <w:pPr>
        <w:ind w:firstLine="709"/>
        <w:jc w:val="both"/>
      </w:pPr>
      <w:r w:rsidRPr="00631667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631667">
        <w:t xml:space="preserve">на площадках Продавца. Стоимость </w:t>
      </w:r>
    </w:p>
    <w:p w:rsidR="00631667" w:rsidRPr="00631667" w:rsidRDefault="00631667" w:rsidP="00631667">
      <w:pPr>
        <w:jc w:val="both"/>
        <w:rPr>
          <w:b/>
          <w:bCs/>
        </w:rPr>
      </w:pPr>
      <w:r w:rsidRPr="00631667">
        <w:t xml:space="preserve">хранения 1 тонны Товара в сутки на </w:t>
      </w:r>
      <w:r>
        <w:t>за</w:t>
      </w:r>
      <w:r w:rsidRPr="00631667">
        <w:t>крытой площадке Продавца определены в Спецификации (Приложение №1).</w:t>
      </w:r>
    </w:p>
    <w:p w:rsidR="00631667" w:rsidRPr="00631667" w:rsidRDefault="00631667" w:rsidP="00631667">
      <w:pPr>
        <w:jc w:val="both"/>
      </w:pPr>
    </w:p>
    <w:p w:rsidR="00631667" w:rsidRPr="00631667" w:rsidRDefault="00631667" w:rsidP="00631667">
      <w:pPr>
        <w:jc w:val="both"/>
      </w:pPr>
    </w:p>
    <w:p w:rsidR="00631667" w:rsidRPr="00631667" w:rsidRDefault="00631667" w:rsidP="00631667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31667">
        <w:rPr>
          <w:b/>
        </w:rPr>
        <w:t>Стоимость и порядок расчетов</w:t>
      </w:r>
    </w:p>
    <w:p w:rsidR="00631667" w:rsidRPr="00631667" w:rsidRDefault="00631667" w:rsidP="00631667">
      <w:pPr>
        <w:tabs>
          <w:tab w:val="left" w:pos="0"/>
        </w:tabs>
        <w:jc w:val="center"/>
        <w:rPr>
          <w:b/>
        </w:rPr>
      </w:pPr>
    </w:p>
    <w:p w:rsidR="00631667" w:rsidRPr="00631667" w:rsidRDefault="00631667" w:rsidP="00631667">
      <w:pPr>
        <w:tabs>
          <w:tab w:val="left" w:pos="0"/>
        </w:tabs>
        <w:jc w:val="center"/>
        <w:rPr>
          <w:b/>
        </w:rPr>
      </w:pPr>
    </w:p>
    <w:p w:rsidR="00631667" w:rsidRPr="00631667" w:rsidRDefault="00631667" w:rsidP="00631667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31667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31667" w:rsidRPr="00631667" w:rsidRDefault="00631667" w:rsidP="00631667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31667">
        <w:rPr>
          <w:bCs/>
        </w:rPr>
        <w:t xml:space="preserve">Обязательства Покупателя по оплате Товара считаются исполненными в </w:t>
      </w:r>
      <w:r w:rsidRPr="00631667">
        <w:t>день поступления денежных средств на расчетный счет Продавца указанный в настоящем Договоре.</w:t>
      </w:r>
    </w:p>
    <w:p w:rsidR="00631667" w:rsidRPr="00631667" w:rsidRDefault="00631667" w:rsidP="00631667">
      <w:pPr>
        <w:ind w:left="709"/>
        <w:jc w:val="both"/>
        <w:rPr>
          <w:b/>
          <w:bCs/>
        </w:rPr>
      </w:pPr>
    </w:p>
    <w:p w:rsidR="00631667" w:rsidRPr="00631667" w:rsidRDefault="00631667" w:rsidP="00631667">
      <w:pPr>
        <w:jc w:val="both"/>
        <w:rPr>
          <w:b/>
          <w:bCs/>
        </w:rPr>
      </w:pPr>
    </w:p>
    <w:p w:rsidR="00631667" w:rsidRPr="00631667" w:rsidRDefault="00631667" w:rsidP="00631667">
      <w:pPr>
        <w:numPr>
          <w:ilvl w:val="0"/>
          <w:numId w:val="1"/>
        </w:numPr>
        <w:jc w:val="center"/>
        <w:rPr>
          <w:b/>
          <w:bCs/>
        </w:rPr>
      </w:pPr>
      <w:r w:rsidRPr="00631667">
        <w:rPr>
          <w:b/>
          <w:bCs/>
        </w:rPr>
        <w:t>Ответственность Сторон</w:t>
      </w:r>
    </w:p>
    <w:p w:rsidR="00631667" w:rsidRPr="00631667" w:rsidRDefault="00631667" w:rsidP="00631667">
      <w:pPr>
        <w:ind w:left="360"/>
        <w:rPr>
          <w:b/>
          <w:bCs/>
        </w:rPr>
      </w:pPr>
    </w:p>
    <w:p w:rsidR="00631667" w:rsidRPr="00631667" w:rsidRDefault="00631667" w:rsidP="00631667">
      <w:pPr>
        <w:ind w:left="360"/>
        <w:rPr>
          <w:b/>
          <w:bCs/>
        </w:rPr>
      </w:pPr>
    </w:p>
    <w:p w:rsidR="00631667" w:rsidRPr="00631667" w:rsidRDefault="00631667" w:rsidP="00631667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31667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31667" w:rsidRPr="00631667" w:rsidRDefault="00631667" w:rsidP="00631667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31667">
        <w:t>За просрочку оплаты Товара, Покупатель уплачивает неустойку в размере 0,1% (ноль целой одной десятой процента)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31667" w:rsidRPr="00631667" w:rsidRDefault="00631667" w:rsidP="00631667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31667">
        <w:lastRenderedPageBreak/>
        <w:t>В случае выявления Продавцом факта нарушения персоналом Покупателя либо персоналом привлеченных им третьих лиц:</w:t>
      </w:r>
    </w:p>
    <w:p w:rsidR="00631667" w:rsidRPr="00631667" w:rsidRDefault="00631667" w:rsidP="00631667">
      <w:pPr>
        <w:shd w:val="clear" w:color="auto" w:fill="FFFFFF"/>
        <w:ind w:firstLine="709"/>
        <w:jc w:val="both"/>
      </w:pPr>
      <w:r w:rsidRPr="00631667">
        <w:t>– Положения о контрольно-пропускных пунктах открытого акционерного общества «</w:t>
      </w:r>
      <w:proofErr w:type="spellStart"/>
      <w:r w:rsidRPr="00631667">
        <w:t>Славнефть</w:t>
      </w:r>
      <w:proofErr w:type="spellEnd"/>
      <w:r w:rsidRPr="00631667">
        <w:t>-Мегионнефтегаз»,</w:t>
      </w:r>
    </w:p>
    <w:p w:rsidR="00631667" w:rsidRPr="00631667" w:rsidRDefault="00631667" w:rsidP="00631667">
      <w:pPr>
        <w:shd w:val="clear" w:color="auto" w:fill="FFFFFF"/>
        <w:ind w:firstLine="709"/>
        <w:jc w:val="both"/>
        <w:rPr>
          <w:bCs/>
          <w:color w:val="000000"/>
        </w:rPr>
      </w:pPr>
      <w:r w:rsidRPr="00631667">
        <w:t>– Стандарта «Транспортная безопасность в открытом акционерном обществе «</w:t>
      </w:r>
      <w:proofErr w:type="spellStart"/>
      <w:r w:rsidRPr="00631667">
        <w:t>Славнефть</w:t>
      </w:r>
      <w:proofErr w:type="spellEnd"/>
      <w:r w:rsidRPr="00631667">
        <w:t>-Мегионнефтегаз»;</w:t>
      </w:r>
    </w:p>
    <w:p w:rsidR="00631667" w:rsidRPr="00631667" w:rsidRDefault="00631667" w:rsidP="00631667">
      <w:pPr>
        <w:shd w:val="clear" w:color="auto" w:fill="FFFFFF"/>
        <w:ind w:firstLine="709"/>
        <w:jc w:val="both"/>
      </w:pPr>
      <w:r w:rsidRPr="00631667"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31667" w:rsidRPr="00631667" w:rsidRDefault="00631667" w:rsidP="00631667">
      <w:pPr>
        <w:shd w:val="clear" w:color="auto" w:fill="FFFFFF"/>
        <w:ind w:firstLine="709"/>
        <w:jc w:val="both"/>
      </w:pPr>
      <w:r w:rsidRPr="00631667">
        <w:t xml:space="preserve">4.4. </w:t>
      </w:r>
      <w:proofErr w:type="gramStart"/>
      <w:r w:rsidRPr="00631667">
        <w:rPr>
          <w:bCs/>
          <w:color w:val="000000"/>
        </w:rPr>
        <w:t xml:space="preserve">В случае возникновения </w:t>
      </w:r>
      <w:r w:rsidRPr="00631667">
        <w:t>аварии, инцидента, несчастного случая на территории Продавца, по вине Покупателя</w:t>
      </w:r>
      <w:r w:rsidRPr="00631667">
        <w:rPr>
          <w:b/>
          <w:bCs/>
        </w:rPr>
        <w:t xml:space="preserve"> </w:t>
      </w:r>
      <w:r w:rsidRPr="00631667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1 % (один процент) от стоимости Договора в течение 30 (тридцати) дней с момента предъявления Продавцом требования. </w:t>
      </w:r>
      <w:proofErr w:type="gramEnd"/>
    </w:p>
    <w:p w:rsidR="00631667" w:rsidRPr="00631667" w:rsidRDefault="00631667" w:rsidP="00631667">
      <w:pPr>
        <w:shd w:val="clear" w:color="auto" w:fill="FFFFFF"/>
        <w:ind w:firstLine="709"/>
        <w:jc w:val="both"/>
      </w:pPr>
      <w:r w:rsidRPr="00631667">
        <w:t xml:space="preserve">4.5. </w:t>
      </w:r>
      <w:proofErr w:type="gramStart"/>
      <w:r w:rsidRPr="00631667">
        <w:t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1 % (один процент) от суммы Договора в течение 30 (тридцати) дней с момента предъявления Продавцом требования.</w:t>
      </w:r>
      <w:proofErr w:type="gramEnd"/>
    </w:p>
    <w:p w:rsidR="00631667" w:rsidRPr="00631667" w:rsidRDefault="00631667" w:rsidP="00631667">
      <w:pPr>
        <w:shd w:val="clear" w:color="auto" w:fill="FFFFFF"/>
        <w:ind w:firstLine="709"/>
        <w:jc w:val="both"/>
      </w:pPr>
      <w:r w:rsidRPr="00631667">
        <w:t xml:space="preserve">4.6. </w:t>
      </w:r>
      <w:proofErr w:type="gramStart"/>
      <w:r w:rsidRPr="00631667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1 % (один процент) от стоимости Договора в течение 30 </w:t>
      </w:r>
      <w:r w:rsidRPr="00631667">
        <w:rPr>
          <w:spacing w:val="6"/>
        </w:rPr>
        <w:t xml:space="preserve">(тридцати) </w:t>
      </w:r>
      <w:r w:rsidRPr="00631667">
        <w:t>дней, с момента предъявления Продавцом требования.</w:t>
      </w:r>
      <w:proofErr w:type="gramEnd"/>
    </w:p>
    <w:p w:rsidR="00631667" w:rsidRPr="00631667" w:rsidRDefault="00631667" w:rsidP="00631667">
      <w:pPr>
        <w:shd w:val="clear" w:color="auto" w:fill="FFFFFF"/>
        <w:ind w:firstLine="709"/>
        <w:jc w:val="both"/>
      </w:pPr>
      <w:r w:rsidRPr="00631667">
        <w:t>4.7.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</w:t>
      </w:r>
    </w:p>
    <w:p w:rsidR="00631667" w:rsidRPr="00631667" w:rsidRDefault="00631667" w:rsidP="00631667">
      <w:pPr>
        <w:shd w:val="clear" w:color="auto" w:fill="FFFFFF"/>
        <w:jc w:val="both"/>
      </w:pPr>
      <w:r w:rsidRPr="00631667">
        <w:t xml:space="preserve">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31667" w:rsidRPr="00631667" w:rsidRDefault="00631667" w:rsidP="00631667">
      <w:pPr>
        <w:ind w:firstLine="708"/>
        <w:jc w:val="both"/>
      </w:pPr>
      <w:r w:rsidRPr="00631667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31667" w:rsidRPr="00631667" w:rsidRDefault="00631667" w:rsidP="00631667">
      <w:pPr>
        <w:ind w:firstLine="708"/>
        <w:jc w:val="both"/>
      </w:pPr>
      <w:r w:rsidRPr="00631667">
        <w:t>4.8.</w:t>
      </w:r>
      <w:r w:rsidRPr="00631667">
        <w:rPr>
          <w:b/>
          <w:bCs/>
        </w:rPr>
        <w:t xml:space="preserve"> </w:t>
      </w:r>
      <w:proofErr w:type="gramStart"/>
      <w:r w:rsidRPr="00631667">
        <w:rPr>
          <w:bCs/>
        </w:rPr>
        <w:t xml:space="preserve">Продавец </w:t>
      </w:r>
      <w:r w:rsidRPr="00631667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31667" w:rsidRPr="00631667" w:rsidRDefault="00631667" w:rsidP="00631667">
      <w:pPr>
        <w:ind w:firstLine="708"/>
        <w:jc w:val="both"/>
        <w:rPr>
          <w:bCs/>
        </w:rPr>
      </w:pPr>
      <w:r w:rsidRPr="00631667">
        <w:rPr>
          <w:bCs/>
        </w:rPr>
        <w:t>4.9. Продавец</w:t>
      </w:r>
      <w:r w:rsidRPr="00631667">
        <w:rPr>
          <w:b/>
          <w:bCs/>
        </w:rPr>
        <w:t xml:space="preserve"> </w:t>
      </w:r>
      <w:r w:rsidRPr="00631667">
        <w:t>не несет никакой ответственности за сохранность имущества Покупателя.</w:t>
      </w:r>
    </w:p>
    <w:p w:rsidR="00631667" w:rsidRPr="00631667" w:rsidRDefault="00631667" w:rsidP="00631667">
      <w:pPr>
        <w:ind w:firstLine="708"/>
        <w:jc w:val="both"/>
        <w:rPr>
          <w:b/>
          <w:bCs/>
        </w:rPr>
      </w:pPr>
      <w:r w:rsidRPr="00631667">
        <w:t>4.10.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31667" w:rsidRPr="00631667" w:rsidRDefault="00631667" w:rsidP="00631667">
      <w:pPr>
        <w:tabs>
          <w:tab w:val="num" w:pos="1440"/>
        </w:tabs>
        <w:ind w:firstLine="709"/>
        <w:jc w:val="both"/>
        <w:rPr>
          <w:b/>
          <w:bCs/>
        </w:rPr>
      </w:pPr>
      <w:r w:rsidRPr="00631667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31667" w:rsidRPr="00631667" w:rsidRDefault="00631667" w:rsidP="00631667">
      <w:pPr>
        <w:tabs>
          <w:tab w:val="num" w:pos="1440"/>
        </w:tabs>
        <w:ind w:firstLine="709"/>
        <w:jc w:val="both"/>
      </w:pPr>
      <w:r w:rsidRPr="00631667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31667" w:rsidRPr="00631667" w:rsidRDefault="00631667" w:rsidP="00631667">
      <w:pPr>
        <w:tabs>
          <w:tab w:val="num" w:pos="1440"/>
        </w:tabs>
        <w:ind w:firstLine="709"/>
        <w:jc w:val="both"/>
      </w:pPr>
      <w:r w:rsidRPr="00631667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31667" w:rsidRPr="00631667" w:rsidRDefault="00631667" w:rsidP="00631667">
      <w:pPr>
        <w:jc w:val="both"/>
      </w:pPr>
    </w:p>
    <w:p w:rsidR="00631667" w:rsidRPr="00631667" w:rsidRDefault="00631667" w:rsidP="00631667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31667">
        <w:rPr>
          <w:b/>
        </w:rPr>
        <w:t>Обстоятельства непреодолимой силы (форс-мажор)</w:t>
      </w:r>
    </w:p>
    <w:p w:rsidR="00631667" w:rsidRPr="00631667" w:rsidRDefault="00631667" w:rsidP="00631667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631667">
        <w:lastRenderedPageBreak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31667" w:rsidRPr="00631667" w:rsidRDefault="00631667" w:rsidP="00631667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631667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31667">
        <w:t xml:space="preserve"> компетентным органом.</w:t>
      </w:r>
    </w:p>
    <w:p w:rsidR="00631667" w:rsidRPr="00631667" w:rsidRDefault="00631667" w:rsidP="00631667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631667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31667" w:rsidRPr="00631667" w:rsidRDefault="00631667" w:rsidP="00631667">
      <w:pPr>
        <w:rPr>
          <w:b/>
          <w:bCs/>
        </w:rPr>
      </w:pPr>
    </w:p>
    <w:p w:rsidR="00631667" w:rsidRPr="00631667" w:rsidRDefault="00631667" w:rsidP="00631667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31667">
        <w:rPr>
          <w:b/>
        </w:rPr>
        <w:t>Конфиденциальность</w:t>
      </w:r>
    </w:p>
    <w:p w:rsidR="00631667" w:rsidRPr="00631667" w:rsidRDefault="00631667" w:rsidP="00631667">
      <w:pPr>
        <w:rPr>
          <w:b/>
          <w:bCs/>
        </w:rPr>
      </w:pPr>
    </w:p>
    <w:p w:rsidR="00631667" w:rsidRPr="00631667" w:rsidRDefault="00631667" w:rsidP="00631667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631667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631667">
        <w:t>Изложенное</w:t>
      </w:r>
      <w:proofErr w:type="gramEnd"/>
      <w:r w:rsidRPr="00631667">
        <w:t xml:space="preserve"> выше не распространяется на общеизвестную и общедоступную информацию.</w:t>
      </w:r>
    </w:p>
    <w:p w:rsidR="00631667" w:rsidRPr="00631667" w:rsidRDefault="00631667" w:rsidP="00631667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631667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31667" w:rsidRPr="00631667" w:rsidRDefault="00631667" w:rsidP="00631667">
      <w:pPr>
        <w:rPr>
          <w:b/>
          <w:bCs/>
        </w:rPr>
      </w:pPr>
    </w:p>
    <w:p w:rsidR="00631667" w:rsidRPr="00631667" w:rsidRDefault="00631667" w:rsidP="00631667">
      <w:pPr>
        <w:ind w:left="709"/>
        <w:rPr>
          <w:b/>
          <w:bCs/>
        </w:rPr>
      </w:pPr>
    </w:p>
    <w:p w:rsidR="00631667" w:rsidRPr="00631667" w:rsidRDefault="00631667" w:rsidP="00631667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31667">
        <w:rPr>
          <w:b/>
        </w:rPr>
        <w:t>Разрешение споров</w:t>
      </w:r>
    </w:p>
    <w:p w:rsidR="00631667" w:rsidRPr="00631667" w:rsidRDefault="00631667" w:rsidP="00631667">
      <w:pPr>
        <w:rPr>
          <w:b/>
          <w:bCs/>
        </w:rPr>
      </w:pPr>
    </w:p>
    <w:p w:rsidR="00631667" w:rsidRPr="00631667" w:rsidRDefault="00631667" w:rsidP="00631667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631667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31667" w:rsidRPr="00631667" w:rsidRDefault="00631667" w:rsidP="00631667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631667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631667">
        <w:rPr>
          <w:color w:val="0000FF"/>
        </w:rPr>
        <w:t xml:space="preserve"> </w:t>
      </w:r>
      <w:r w:rsidRPr="00631667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31667" w:rsidRPr="00631667" w:rsidRDefault="00631667" w:rsidP="00631667">
      <w:pPr>
        <w:ind w:firstLine="720"/>
        <w:jc w:val="center"/>
        <w:rPr>
          <w:b/>
          <w:bCs/>
        </w:rPr>
      </w:pPr>
    </w:p>
    <w:p w:rsidR="00631667" w:rsidRPr="00631667" w:rsidRDefault="00631667" w:rsidP="00631667">
      <w:pPr>
        <w:ind w:firstLine="720"/>
        <w:jc w:val="center"/>
        <w:rPr>
          <w:b/>
          <w:bCs/>
        </w:rPr>
      </w:pPr>
    </w:p>
    <w:p w:rsidR="00631667" w:rsidRPr="00631667" w:rsidRDefault="00631667" w:rsidP="00631667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31667">
        <w:rPr>
          <w:b/>
        </w:rPr>
        <w:t>Антикоррупционная оговорка</w:t>
      </w:r>
    </w:p>
    <w:p w:rsidR="00631667" w:rsidRPr="00631667" w:rsidRDefault="00631667" w:rsidP="00631667">
      <w:pPr>
        <w:rPr>
          <w:b/>
          <w:bCs/>
        </w:rPr>
      </w:pPr>
    </w:p>
    <w:p w:rsidR="00631667" w:rsidRPr="00631667" w:rsidRDefault="00631667" w:rsidP="00631667">
      <w:pPr>
        <w:rPr>
          <w:b/>
          <w:bCs/>
        </w:rPr>
      </w:pPr>
    </w:p>
    <w:p w:rsidR="00631667" w:rsidRPr="00631667" w:rsidRDefault="00631667" w:rsidP="00631667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631667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31667" w:rsidRPr="00631667" w:rsidRDefault="00631667" w:rsidP="00631667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631667"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</w:t>
      </w:r>
      <w:r w:rsidRPr="00631667">
        <w:lastRenderedPageBreak/>
        <w:t>и международных актов о противодействии легализации (отмыванию) доходов, полученных преступным путем.</w:t>
      </w:r>
      <w:proofErr w:type="gramEnd"/>
    </w:p>
    <w:p w:rsidR="00631667" w:rsidRPr="00631667" w:rsidRDefault="00631667" w:rsidP="00631667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631667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631667">
        <w:t>с даты направления</w:t>
      </w:r>
      <w:proofErr w:type="gramEnd"/>
      <w:r w:rsidRPr="00631667">
        <w:t xml:space="preserve"> письменного уведомления.</w:t>
      </w:r>
    </w:p>
    <w:p w:rsidR="00631667" w:rsidRPr="00631667" w:rsidRDefault="00631667" w:rsidP="00631667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631667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631667">
        <w:t xml:space="preserve"> легализации доходов, полученных преступным путем.</w:t>
      </w:r>
    </w:p>
    <w:p w:rsidR="00631667" w:rsidRPr="00631667" w:rsidRDefault="00631667" w:rsidP="00631667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631667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631667">
        <w:t>был</w:t>
      </w:r>
      <w:proofErr w:type="gramEnd"/>
      <w:r w:rsidRPr="00631667">
        <w:t xml:space="preserve"> расторгнут настоящий Договор в соответствии с </w:t>
      </w:r>
      <w:r>
        <w:t>положениями настоящего Раздела,</w:t>
      </w:r>
      <w:r>
        <w:rPr>
          <w:b/>
          <w:bCs/>
        </w:rPr>
        <w:t xml:space="preserve"> </w:t>
      </w:r>
      <w:r w:rsidRPr="00631667">
        <w:t>вправе требовать возмещения реального ущерба, возникшего в результате такого расторжения.</w:t>
      </w:r>
    </w:p>
    <w:p w:rsidR="00631667" w:rsidRPr="00631667" w:rsidRDefault="00631667" w:rsidP="00631667">
      <w:pPr>
        <w:ind w:firstLine="720"/>
        <w:rPr>
          <w:b/>
          <w:bCs/>
        </w:rPr>
      </w:pPr>
    </w:p>
    <w:p w:rsidR="00631667" w:rsidRPr="00631667" w:rsidRDefault="00631667" w:rsidP="00631667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31667">
        <w:rPr>
          <w:b/>
        </w:rPr>
        <w:t>Прочие условия</w:t>
      </w:r>
    </w:p>
    <w:p w:rsidR="00631667" w:rsidRPr="00631667" w:rsidRDefault="00631667" w:rsidP="00631667">
      <w:pPr>
        <w:rPr>
          <w:b/>
          <w:bCs/>
        </w:rPr>
      </w:pP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t>Настоящий Договор вступает в силу с момента подписания и действует по 31.12.2015 г., а в части расчетов до полного исполнения обязательств.</w:t>
      </w: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t>Подписав настоящий Договор, Покупатель подтверждает, что:</w:t>
      </w:r>
      <w:bookmarkStart w:id="1" w:name="OLE_LINK1"/>
      <w:bookmarkStart w:id="2" w:name="OLE_LINK2"/>
    </w:p>
    <w:p w:rsidR="00631667" w:rsidRPr="00631667" w:rsidRDefault="00631667" w:rsidP="00631667">
      <w:pPr>
        <w:suppressAutoHyphens/>
        <w:ind w:firstLine="709"/>
        <w:jc w:val="both"/>
        <w:rPr>
          <w:lang w:eastAsia="ar-SA"/>
        </w:rPr>
      </w:pPr>
      <w:r w:rsidRPr="00631667">
        <w:rPr>
          <w:lang w:eastAsia="ar-SA"/>
        </w:rPr>
        <w:t>– Покупатель</w:t>
      </w:r>
      <w:bookmarkEnd w:id="1"/>
      <w:bookmarkEnd w:id="2"/>
      <w:r w:rsidRPr="00631667">
        <w:rPr>
          <w:lang w:eastAsia="ar-SA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lastRenderedPageBreak/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31667" w:rsidRPr="00631667" w:rsidRDefault="00631667" w:rsidP="00631667">
      <w:pPr>
        <w:tabs>
          <w:tab w:val="left" w:pos="0"/>
          <w:tab w:val="left" w:pos="1440"/>
        </w:tabs>
        <w:suppressAutoHyphens/>
        <w:ind w:firstLine="709"/>
        <w:jc w:val="both"/>
        <w:rPr>
          <w:lang w:eastAsia="ar-SA"/>
        </w:rPr>
      </w:pPr>
      <w:r w:rsidRPr="00631667">
        <w:rPr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31667" w:rsidRPr="00631667" w:rsidRDefault="00631667" w:rsidP="00631667">
      <w:pPr>
        <w:tabs>
          <w:tab w:val="left" w:pos="0"/>
          <w:tab w:val="left" w:pos="1440"/>
        </w:tabs>
        <w:suppressAutoHyphens/>
        <w:ind w:firstLine="709"/>
        <w:jc w:val="both"/>
        <w:rPr>
          <w:lang w:eastAsia="ar-SA"/>
        </w:rPr>
      </w:pPr>
      <w:r w:rsidRPr="00631667">
        <w:rPr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31667" w:rsidRPr="00631667" w:rsidRDefault="00631667" w:rsidP="00631667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631667">
        <w:t>К настоящему Договору прилагается и является его неотъемлемой частью:</w:t>
      </w:r>
    </w:p>
    <w:p w:rsidR="00631667" w:rsidRPr="00631667" w:rsidRDefault="00631667" w:rsidP="00631667">
      <w:pPr>
        <w:ind w:firstLine="709"/>
        <w:jc w:val="both"/>
        <w:rPr>
          <w:bCs/>
        </w:rPr>
      </w:pPr>
      <w:r w:rsidRPr="00631667">
        <w:rPr>
          <w:bCs/>
        </w:rPr>
        <w:t>Приложение № 1 – Спецификация.</w:t>
      </w:r>
    </w:p>
    <w:p w:rsidR="00631667" w:rsidRPr="00631667" w:rsidRDefault="00631667" w:rsidP="00631667">
      <w:pPr>
        <w:ind w:firstLine="709"/>
        <w:jc w:val="both"/>
        <w:rPr>
          <w:bCs/>
        </w:rPr>
      </w:pPr>
      <w:r w:rsidRPr="00631667">
        <w:rPr>
          <w:bCs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31667">
        <w:rPr>
          <w:bCs/>
        </w:rPr>
        <w:t>Славнефть</w:t>
      </w:r>
      <w:proofErr w:type="spellEnd"/>
      <w:r w:rsidRPr="00631667">
        <w:rPr>
          <w:bCs/>
        </w:rPr>
        <w:t>-Мегионнефтегаз»</w:t>
      </w:r>
    </w:p>
    <w:p w:rsidR="00631667" w:rsidRPr="00631667" w:rsidRDefault="00631667" w:rsidP="00631667">
      <w:pPr>
        <w:ind w:firstLine="709"/>
        <w:jc w:val="both"/>
        <w:rPr>
          <w:bCs/>
        </w:rPr>
      </w:pPr>
      <w:r w:rsidRPr="00631667">
        <w:rPr>
          <w:bCs/>
        </w:rPr>
        <w:t>Приложение № 3 - Стандарт «Транспортная безопасность в открытом акционерном обществе «</w:t>
      </w:r>
      <w:proofErr w:type="spellStart"/>
      <w:r w:rsidRPr="00631667">
        <w:rPr>
          <w:bCs/>
        </w:rPr>
        <w:t>Славнефть</w:t>
      </w:r>
      <w:proofErr w:type="spellEnd"/>
      <w:r w:rsidRPr="00631667">
        <w:rPr>
          <w:bCs/>
        </w:rPr>
        <w:t>-Мегионнефтегаз»</w:t>
      </w:r>
    </w:p>
    <w:p w:rsidR="00631667" w:rsidRPr="00631667" w:rsidRDefault="00631667" w:rsidP="00631667">
      <w:pPr>
        <w:ind w:firstLine="709"/>
        <w:jc w:val="center"/>
        <w:rPr>
          <w:b/>
        </w:rPr>
      </w:pPr>
    </w:p>
    <w:p w:rsidR="00631667" w:rsidRPr="00631667" w:rsidRDefault="00631667" w:rsidP="00631667">
      <w:pPr>
        <w:ind w:firstLine="709"/>
        <w:jc w:val="center"/>
        <w:rPr>
          <w:b/>
        </w:rPr>
      </w:pPr>
      <w:r w:rsidRPr="00631667">
        <w:rPr>
          <w:b/>
        </w:rPr>
        <w:t>Адреса, банковские реквизиты и подписи Сторон</w:t>
      </w:r>
    </w:p>
    <w:p w:rsidR="00631667" w:rsidRPr="00631667" w:rsidRDefault="00631667" w:rsidP="00631667"/>
    <w:p w:rsidR="00631667" w:rsidRPr="00631667" w:rsidRDefault="00631667" w:rsidP="00631667"/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3"/>
        <w:gridCol w:w="4536"/>
      </w:tblGrid>
      <w:tr w:rsidR="00631667" w:rsidRPr="00631667" w:rsidTr="00C137D7">
        <w:trPr>
          <w:trHeight w:val="265"/>
        </w:trPr>
        <w:tc>
          <w:tcPr>
            <w:tcW w:w="4443" w:type="dxa"/>
          </w:tcPr>
          <w:p w:rsidR="00631667" w:rsidRPr="00631667" w:rsidRDefault="00631667" w:rsidP="00631667">
            <w:pPr>
              <w:jc w:val="center"/>
              <w:rPr>
                <w:b/>
              </w:rPr>
            </w:pPr>
            <w:r w:rsidRPr="00631667">
              <w:rPr>
                <w:b/>
                <w:sz w:val="22"/>
              </w:rPr>
              <w:t>Продавец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jc w:val="center"/>
              <w:rPr>
                <w:b/>
              </w:rPr>
            </w:pPr>
            <w:r w:rsidRPr="00631667">
              <w:rPr>
                <w:b/>
                <w:sz w:val="22"/>
              </w:rPr>
              <w:t>Покупатель</w:t>
            </w:r>
          </w:p>
        </w:tc>
      </w:tr>
      <w:tr w:rsidR="00631667" w:rsidRPr="00631667" w:rsidTr="00C137D7">
        <w:trPr>
          <w:trHeight w:val="530"/>
        </w:trPr>
        <w:tc>
          <w:tcPr>
            <w:tcW w:w="4443" w:type="dxa"/>
          </w:tcPr>
          <w:p w:rsidR="00631667" w:rsidRPr="00631667" w:rsidRDefault="00631667" w:rsidP="00631667">
            <w:pPr>
              <w:jc w:val="center"/>
              <w:rPr>
                <w:b/>
              </w:rPr>
            </w:pPr>
            <w:r w:rsidRPr="00631667">
              <w:rPr>
                <w:b/>
                <w:sz w:val="22"/>
              </w:rPr>
              <w:t>ОАО «СН-МНГ»</w:t>
            </w:r>
          </w:p>
          <w:p w:rsidR="00631667" w:rsidRPr="00631667" w:rsidRDefault="00631667" w:rsidP="00631667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631667" w:rsidRPr="00631667" w:rsidRDefault="00631667" w:rsidP="00631667">
            <w:pPr>
              <w:jc w:val="center"/>
              <w:rPr>
                <w:b/>
              </w:rPr>
            </w:pPr>
            <w:r w:rsidRPr="0063166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31667" w:rsidRPr="00631667" w:rsidTr="00C137D7">
        <w:trPr>
          <w:trHeight w:val="2104"/>
        </w:trPr>
        <w:tc>
          <w:tcPr>
            <w:tcW w:w="4443" w:type="dxa"/>
          </w:tcPr>
          <w:p w:rsidR="00631667" w:rsidRPr="00631667" w:rsidRDefault="00631667" w:rsidP="00631667">
            <w:pPr>
              <w:jc w:val="both"/>
              <w:rPr>
                <w:b/>
              </w:rPr>
            </w:pPr>
            <w:r w:rsidRPr="00631667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631667">
              <w:rPr>
                <w:b/>
                <w:sz w:val="22"/>
              </w:rPr>
              <w:t>Мегион</w:t>
            </w:r>
            <w:proofErr w:type="spellEnd"/>
            <w:r w:rsidRPr="00631667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631667" w:rsidRPr="00631667" w:rsidRDefault="00631667" w:rsidP="00631667">
            <w:pPr>
              <w:jc w:val="both"/>
              <w:rPr>
                <w:b/>
              </w:rPr>
            </w:pPr>
            <w:r w:rsidRPr="00631667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631667">
              <w:rPr>
                <w:b/>
                <w:sz w:val="22"/>
              </w:rPr>
              <w:t>Мегион</w:t>
            </w:r>
            <w:proofErr w:type="spellEnd"/>
            <w:r w:rsidRPr="00631667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jc w:val="both"/>
              <w:rPr>
                <w:b/>
              </w:rPr>
            </w:pPr>
            <w:r w:rsidRPr="00631667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631667" w:rsidRPr="00631667" w:rsidRDefault="00631667" w:rsidP="00631667">
            <w:pPr>
              <w:jc w:val="both"/>
              <w:rPr>
                <w:b/>
              </w:rPr>
            </w:pPr>
            <w:r w:rsidRPr="00631667">
              <w:rPr>
                <w:b/>
                <w:sz w:val="22"/>
                <w:szCs w:val="22"/>
              </w:rPr>
              <w:t xml:space="preserve">Юридический адрес: </w:t>
            </w:r>
          </w:p>
          <w:p w:rsidR="00631667" w:rsidRPr="00631667" w:rsidRDefault="00631667" w:rsidP="00631667">
            <w:pPr>
              <w:jc w:val="both"/>
              <w:rPr>
                <w:b/>
              </w:rPr>
            </w:pPr>
          </w:p>
        </w:tc>
      </w:tr>
      <w:tr w:rsidR="00631667" w:rsidRPr="00631667" w:rsidTr="00C137D7">
        <w:trPr>
          <w:trHeight w:val="249"/>
        </w:trPr>
        <w:tc>
          <w:tcPr>
            <w:tcW w:w="4443" w:type="dxa"/>
          </w:tcPr>
          <w:p w:rsidR="00631667" w:rsidRPr="00631667" w:rsidRDefault="00631667" w:rsidP="00631667">
            <w:pPr>
              <w:jc w:val="both"/>
              <w:rPr>
                <w:b/>
              </w:rPr>
            </w:pPr>
            <w:r w:rsidRPr="00631667">
              <w:rPr>
                <w:b/>
                <w:sz w:val="22"/>
              </w:rPr>
              <w:t>ИНН              8605003932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keepNext/>
              <w:jc w:val="both"/>
              <w:outlineLvl w:val="0"/>
              <w:rPr>
                <w:b/>
                <w:bCs/>
              </w:rPr>
            </w:pPr>
            <w:r w:rsidRPr="00631667">
              <w:rPr>
                <w:b/>
                <w:bCs/>
                <w:sz w:val="22"/>
                <w:szCs w:val="22"/>
              </w:rPr>
              <w:t xml:space="preserve">ИНН        </w:t>
            </w:r>
          </w:p>
        </w:tc>
      </w:tr>
      <w:tr w:rsidR="00631667" w:rsidRPr="00631667" w:rsidTr="00C137D7">
        <w:trPr>
          <w:trHeight w:val="265"/>
        </w:trPr>
        <w:tc>
          <w:tcPr>
            <w:tcW w:w="4443" w:type="dxa"/>
          </w:tcPr>
          <w:p w:rsidR="00631667" w:rsidRPr="00631667" w:rsidRDefault="00631667" w:rsidP="00631667">
            <w:pPr>
              <w:keepNext/>
              <w:jc w:val="both"/>
              <w:outlineLvl w:val="2"/>
              <w:rPr>
                <w:b/>
                <w:bCs/>
              </w:rPr>
            </w:pPr>
            <w:r w:rsidRPr="00631667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keepNext/>
              <w:jc w:val="both"/>
              <w:outlineLvl w:val="0"/>
              <w:rPr>
                <w:b/>
                <w:bCs/>
              </w:rPr>
            </w:pPr>
            <w:r w:rsidRPr="00631667">
              <w:rPr>
                <w:b/>
                <w:bCs/>
                <w:sz w:val="22"/>
                <w:szCs w:val="22"/>
              </w:rPr>
              <w:t xml:space="preserve">ОКПО     </w:t>
            </w:r>
          </w:p>
        </w:tc>
      </w:tr>
      <w:tr w:rsidR="00631667" w:rsidRPr="00631667" w:rsidTr="00C137D7">
        <w:trPr>
          <w:trHeight w:val="265"/>
        </w:trPr>
        <w:tc>
          <w:tcPr>
            <w:tcW w:w="4443" w:type="dxa"/>
          </w:tcPr>
          <w:p w:rsidR="00631667" w:rsidRPr="00631667" w:rsidRDefault="00631667" w:rsidP="00631667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631667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jc w:val="both"/>
              <w:rPr>
                <w:b/>
              </w:rPr>
            </w:pPr>
            <w:r w:rsidRPr="00631667">
              <w:rPr>
                <w:b/>
                <w:sz w:val="22"/>
                <w:szCs w:val="22"/>
              </w:rPr>
              <w:t xml:space="preserve">ОГРН </w:t>
            </w:r>
            <w:r>
              <w:rPr>
                <w:b/>
                <w:sz w:val="22"/>
                <w:szCs w:val="22"/>
              </w:rPr>
              <w:t xml:space="preserve">    </w:t>
            </w:r>
          </w:p>
        </w:tc>
      </w:tr>
      <w:tr w:rsidR="00631667" w:rsidRPr="00631667" w:rsidTr="00C137D7">
        <w:trPr>
          <w:trHeight w:val="265"/>
        </w:trPr>
        <w:tc>
          <w:tcPr>
            <w:tcW w:w="4443" w:type="dxa"/>
          </w:tcPr>
          <w:p w:rsidR="00631667" w:rsidRPr="00631667" w:rsidRDefault="00631667" w:rsidP="00631667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631667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keepNext/>
              <w:jc w:val="both"/>
              <w:outlineLvl w:val="0"/>
              <w:rPr>
                <w:b/>
                <w:bCs/>
              </w:rPr>
            </w:pPr>
            <w:r w:rsidRPr="00631667">
              <w:rPr>
                <w:b/>
                <w:bCs/>
                <w:sz w:val="22"/>
                <w:szCs w:val="22"/>
              </w:rPr>
              <w:t xml:space="preserve">КПП        </w:t>
            </w:r>
          </w:p>
        </w:tc>
      </w:tr>
      <w:tr w:rsidR="00631667" w:rsidRPr="00631667" w:rsidTr="00C137D7">
        <w:trPr>
          <w:trHeight w:val="530"/>
        </w:trPr>
        <w:tc>
          <w:tcPr>
            <w:tcW w:w="4443" w:type="dxa"/>
          </w:tcPr>
          <w:p w:rsidR="00631667" w:rsidRPr="00631667" w:rsidRDefault="00631667" w:rsidP="00631667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631667">
              <w:rPr>
                <w:b/>
                <w:sz w:val="22"/>
                <w:szCs w:val="20"/>
              </w:rPr>
              <w:t>Банк  ОАО АКБ «ЕВРОФИНАНС МОСНАРБАНК»  г. Москва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jc w:val="both"/>
              <w:rPr>
                <w:b/>
              </w:rPr>
            </w:pPr>
          </w:p>
        </w:tc>
      </w:tr>
      <w:tr w:rsidR="00631667" w:rsidRPr="00631667" w:rsidTr="00C137D7">
        <w:trPr>
          <w:trHeight w:val="265"/>
        </w:trPr>
        <w:tc>
          <w:tcPr>
            <w:tcW w:w="4443" w:type="dxa"/>
          </w:tcPr>
          <w:p w:rsidR="00631667" w:rsidRPr="00631667" w:rsidRDefault="00631667" w:rsidP="00631667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631667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keepNext/>
              <w:jc w:val="both"/>
              <w:outlineLvl w:val="0"/>
              <w:rPr>
                <w:b/>
                <w:bCs/>
              </w:rPr>
            </w:pPr>
            <w:r w:rsidRPr="00631667">
              <w:rPr>
                <w:b/>
                <w:bCs/>
                <w:sz w:val="22"/>
                <w:szCs w:val="22"/>
              </w:rPr>
              <w:t xml:space="preserve">БИК         </w:t>
            </w:r>
          </w:p>
        </w:tc>
      </w:tr>
      <w:tr w:rsidR="00631667" w:rsidRPr="00631667" w:rsidTr="00C137D7">
        <w:trPr>
          <w:trHeight w:val="249"/>
        </w:trPr>
        <w:tc>
          <w:tcPr>
            <w:tcW w:w="4443" w:type="dxa"/>
          </w:tcPr>
          <w:p w:rsidR="00631667" w:rsidRPr="00631667" w:rsidRDefault="00631667" w:rsidP="00631667">
            <w:pPr>
              <w:jc w:val="both"/>
              <w:rPr>
                <w:b/>
              </w:rPr>
            </w:pPr>
            <w:r w:rsidRPr="00631667">
              <w:rPr>
                <w:b/>
                <w:sz w:val="22"/>
              </w:rPr>
              <w:t>Кор/</w:t>
            </w:r>
            <w:proofErr w:type="spellStart"/>
            <w:r w:rsidRPr="00631667">
              <w:rPr>
                <w:b/>
                <w:sz w:val="22"/>
              </w:rPr>
              <w:t>сч</w:t>
            </w:r>
            <w:proofErr w:type="spellEnd"/>
            <w:r w:rsidRPr="00631667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jc w:val="both"/>
              <w:rPr>
                <w:b/>
              </w:rPr>
            </w:pPr>
            <w:r w:rsidRPr="00631667">
              <w:rPr>
                <w:b/>
                <w:sz w:val="22"/>
                <w:szCs w:val="22"/>
              </w:rPr>
              <w:t>Кор/</w:t>
            </w:r>
            <w:proofErr w:type="spellStart"/>
            <w:r w:rsidRPr="00631667">
              <w:rPr>
                <w:b/>
                <w:sz w:val="22"/>
                <w:szCs w:val="22"/>
              </w:rPr>
              <w:t>сч</w:t>
            </w:r>
            <w:proofErr w:type="spellEnd"/>
            <w:r w:rsidRPr="00631667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631667" w:rsidRPr="00631667" w:rsidTr="00C137D7">
        <w:trPr>
          <w:trHeight w:val="265"/>
        </w:trPr>
        <w:tc>
          <w:tcPr>
            <w:tcW w:w="4443" w:type="dxa"/>
          </w:tcPr>
          <w:p w:rsidR="00631667" w:rsidRPr="00631667" w:rsidRDefault="00631667" w:rsidP="00631667">
            <w:pPr>
              <w:jc w:val="both"/>
              <w:rPr>
                <w:b/>
              </w:rPr>
            </w:pPr>
            <w:proofErr w:type="spellStart"/>
            <w:r w:rsidRPr="00631667">
              <w:rPr>
                <w:b/>
                <w:sz w:val="22"/>
              </w:rPr>
              <w:t>Расч</w:t>
            </w:r>
            <w:proofErr w:type="spellEnd"/>
            <w:r w:rsidRPr="00631667">
              <w:rPr>
                <w:b/>
                <w:sz w:val="22"/>
              </w:rPr>
              <w:t>/</w:t>
            </w:r>
            <w:proofErr w:type="spellStart"/>
            <w:r w:rsidRPr="00631667">
              <w:rPr>
                <w:b/>
                <w:sz w:val="22"/>
              </w:rPr>
              <w:t>сч</w:t>
            </w:r>
            <w:proofErr w:type="spellEnd"/>
            <w:r w:rsidRPr="00631667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536" w:type="dxa"/>
          </w:tcPr>
          <w:p w:rsidR="00631667" w:rsidRPr="00631667" w:rsidRDefault="00631667" w:rsidP="00631667">
            <w:pPr>
              <w:jc w:val="both"/>
              <w:rPr>
                <w:b/>
              </w:rPr>
            </w:pPr>
            <w:proofErr w:type="spellStart"/>
            <w:r w:rsidRPr="00631667">
              <w:rPr>
                <w:b/>
                <w:sz w:val="22"/>
                <w:szCs w:val="22"/>
              </w:rPr>
              <w:t>Расч</w:t>
            </w:r>
            <w:proofErr w:type="spellEnd"/>
            <w:r w:rsidRPr="00631667">
              <w:rPr>
                <w:b/>
                <w:sz w:val="22"/>
                <w:szCs w:val="22"/>
              </w:rPr>
              <w:t>/</w:t>
            </w:r>
            <w:proofErr w:type="spellStart"/>
            <w:r w:rsidRPr="00631667">
              <w:rPr>
                <w:b/>
                <w:sz w:val="22"/>
                <w:szCs w:val="22"/>
              </w:rPr>
              <w:t>сч</w:t>
            </w:r>
            <w:proofErr w:type="spellEnd"/>
            <w:r w:rsidRPr="00631667"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631667" w:rsidRPr="00631667" w:rsidRDefault="00631667" w:rsidP="00631667"/>
    <w:p w:rsidR="00631667" w:rsidRPr="00631667" w:rsidRDefault="00631667" w:rsidP="00631667">
      <w:pPr>
        <w:tabs>
          <w:tab w:val="left" w:pos="4366"/>
        </w:tabs>
      </w:pPr>
    </w:p>
    <w:p w:rsidR="00631667" w:rsidRPr="00631667" w:rsidRDefault="00631667" w:rsidP="00631667"/>
    <w:tbl>
      <w:tblPr>
        <w:tblW w:w="2664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448"/>
        <w:gridCol w:w="4948"/>
        <w:gridCol w:w="5448"/>
        <w:gridCol w:w="5448"/>
        <w:gridCol w:w="360"/>
        <w:gridCol w:w="4992"/>
      </w:tblGrid>
      <w:tr w:rsidR="00631667" w:rsidRPr="00631667" w:rsidTr="00C137D7">
        <w:trPr>
          <w:trHeight w:val="182"/>
        </w:trPr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Продавец:</w:t>
            </w:r>
          </w:p>
        </w:tc>
        <w:tc>
          <w:tcPr>
            <w:tcW w:w="49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Покупатель: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Покупатель: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Продавец:</w:t>
            </w:r>
          </w:p>
        </w:tc>
        <w:tc>
          <w:tcPr>
            <w:tcW w:w="360" w:type="dxa"/>
          </w:tcPr>
          <w:p w:rsidR="00631667" w:rsidRPr="00631667" w:rsidRDefault="00631667" w:rsidP="00631667">
            <w:pPr>
              <w:snapToGrid w:val="0"/>
              <w:ind w:firstLine="14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92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Покупатель:</w:t>
            </w:r>
          </w:p>
        </w:tc>
      </w:tr>
      <w:tr w:rsidR="00631667" w:rsidRPr="00631667" w:rsidTr="00C137D7">
        <w:trPr>
          <w:trHeight w:val="182"/>
        </w:trPr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ОАО «СН-МНГ»</w:t>
            </w:r>
          </w:p>
        </w:tc>
        <w:tc>
          <w:tcPr>
            <w:tcW w:w="49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631667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 xml:space="preserve">      </w:t>
            </w:r>
            <w:r w:rsidRPr="00631667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ООО «БАЛТИС»</w:t>
            </w:r>
          </w:p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ОАО «СН-МНГ»</w:t>
            </w:r>
          </w:p>
        </w:tc>
        <w:tc>
          <w:tcPr>
            <w:tcW w:w="360" w:type="dxa"/>
          </w:tcPr>
          <w:p w:rsidR="00631667" w:rsidRPr="00631667" w:rsidRDefault="00631667" w:rsidP="00631667">
            <w:pPr>
              <w:snapToGrid w:val="0"/>
              <w:ind w:firstLine="14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92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«_______________________________»</w:t>
            </w:r>
          </w:p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>Наименование Покупателя</w:t>
            </w:r>
          </w:p>
        </w:tc>
      </w:tr>
      <w:tr w:rsidR="00631667" w:rsidRPr="00631667" w:rsidTr="00C137D7">
        <w:trPr>
          <w:trHeight w:val="182"/>
        </w:trPr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69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 xml:space="preserve">____________________________ 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</w:rPr>
              <w:t>ФИО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948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  <w:lang w:val="en-US"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</w:rPr>
              <w:t>ФИО</w:t>
            </w:r>
            <w:r w:rsidRPr="00631667">
              <w:rPr>
                <w:rFonts w:ascii="Arial" w:hAnsi="Arial" w:cs="Arial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69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 xml:space="preserve">____________________________ 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(ФИО)</w:t>
            </w:r>
          </w:p>
        </w:tc>
        <w:tc>
          <w:tcPr>
            <w:tcW w:w="360" w:type="dxa"/>
          </w:tcPr>
          <w:p w:rsidR="00631667" w:rsidRPr="00631667" w:rsidRDefault="00631667" w:rsidP="00631667">
            <w:pPr>
              <w:snapToGrid w:val="0"/>
              <w:ind w:firstLine="14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92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 xml:space="preserve">___________________________ 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(ФИО)</w:t>
            </w:r>
          </w:p>
        </w:tc>
      </w:tr>
      <w:tr w:rsidR="00631667" w:rsidRPr="00631667" w:rsidTr="00C137D7">
        <w:trPr>
          <w:trHeight w:val="182"/>
        </w:trPr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 М.П.</w:t>
            </w:r>
          </w:p>
        </w:tc>
        <w:tc>
          <w:tcPr>
            <w:tcW w:w="4948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М.П.</w:t>
            </w:r>
          </w:p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</w:rPr>
            </w:pP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   М.П.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 М.П.</w:t>
            </w:r>
          </w:p>
        </w:tc>
        <w:tc>
          <w:tcPr>
            <w:tcW w:w="360" w:type="dxa"/>
          </w:tcPr>
          <w:p w:rsidR="00631667" w:rsidRPr="00631667" w:rsidRDefault="00631667" w:rsidP="00631667">
            <w:pPr>
              <w:snapToGrid w:val="0"/>
              <w:ind w:firstLine="14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92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М.П.</w:t>
            </w:r>
          </w:p>
        </w:tc>
      </w:tr>
    </w:tbl>
    <w:p w:rsidR="00631667" w:rsidRPr="00631667" w:rsidRDefault="00631667" w:rsidP="00631667">
      <w:pPr>
        <w:rPr>
          <w:bCs/>
          <w:sz w:val="22"/>
          <w:szCs w:val="22"/>
        </w:rPr>
      </w:pPr>
      <w:r w:rsidRPr="00631667">
        <w:rPr>
          <w:bCs/>
          <w:sz w:val="22"/>
          <w:szCs w:val="22"/>
        </w:rPr>
        <w:lastRenderedPageBreak/>
        <w:t xml:space="preserve">                        </w:t>
      </w:r>
      <w:r>
        <w:rPr>
          <w:bCs/>
          <w:sz w:val="22"/>
          <w:szCs w:val="22"/>
        </w:rPr>
        <w:t xml:space="preserve">            </w:t>
      </w:r>
    </w:p>
    <w:p w:rsidR="00631667" w:rsidRPr="00631667" w:rsidRDefault="00631667" w:rsidP="00631667">
      <w:pPr>
        <w:jc w:val="center"/>
        <w:rPr>
          <w:bCs/>
          <w:sz w:val="22"/>
          <w:szCs w:val="22"/>
        </w:rPr>
      </w:pPr>
    </w:p>
    <w:p w:rsidR="00631667" w:rsidRPr="00631667" w:rsidRDefault="00631667" w:rsidP="00631667">
      <w:pPr>
        <w:jc w:val="center"/>
        <w:rPr>
          <w:bCs/>
          <w:sz w:val="22"/>
          <w:szCs w:val="22"/>
        </w:rPr>
      </w:pPr>
      <w:r w:rsidRPr="00631667">
        <w:rPr>
          <w:bCs/>
          <w:sz w:val="22"/>
          <w:szCs w:val="22"/>
        </w:rPr>
        <w:t xml:space="preserve">                                     ПРИЛОЖЕНИЕ № 1</w:t>
      </w:r>
    </w:p>
    <w:p w:rsidR="00631667" w:rsidRPr="00631667" w:rsidRDefault="00631667" w:rsidP="00631667">
      <w:pPr>
        <w:jc w:val="center"/>
        <w:rPr>
          <w:bCs/>
          <w:sz w:val="22"/>
          <w:szCs w:val="22"/>
        </w:rPr>
      </w:pPr>
      <w:r w:rsidRPr="00631667">
        <w:rPr>
          <w:bCs/>
          <w:sz w:val="22"/>
          <w:szCs w:val="22"/>
        </w:rPr>
        <w:t xml:space="preserve">                                                                                      к договору купли-продажи № </w:t>
      </w:r>
    </w:p>
    <w:p w:rsidR="00631667" w:rsidRPr="00631667" w:rsidRDefault="00631667" w:rsidP="00631667">
      <w:pPr>
        <w:rPr>
          <w:bCs/>
          <w:sz w:val="22"/>
          <w:szCs w:val="22"/>
        </w:rPr>
      </w:pPr>
      <w:r w:rsidRPr="00631667">
        <w:rPr>
          <w:bCs/>
          <w:sz w:val="22"/>
          <w:szCs w:val="22"/>
        </w:rPr>
        <w:t xml:space="preserve">                                                                                          </w:t>
      </w:r>
      <w:r>
        <w:rPr>
          <w:bCs/>
          <w:sz w:val="22"/>
          <w:szCs w:val="22"/>
        </w:rPr>
        <w:t xml:space="preserve">    </w:t>
      </w:r>
      <w:r w:rsidRPr="00631667">
        <w:rPr>
          <w:bCs/>
          <w:sz w:val="22"/>
          <w:szCs w:val="22"/>
        </w:rPr>
        <w:t xml:space="preserve"> от </w:t>
      </w:r>
      <w:r>
        <w:rPr>
          <w:bCs/>
          <w:sz w:val="22"/>
          <w:szCs w:val="22"/>
        </w:rPr>
        <w:t>«</w:t>
      </w:r>
      <w:r w:rsidRPr="00631667">
        <w:rPr>
          <w:bCs/>
          <w:sz w:val="22"/>
          <w:szCs w:val="22"/>
        </w:rPr>
        <w:t>»   20</w:t>
      </w:r>
      <w:r>
        <w:rPr>
          <w:bCs/>
          <w:sz w:val="22"/>
          <w:szCs w:val="22"/>
        </w:rPr>
        <w:t>15</w:t>
      </w:r>
      <w:r w:rsidRPr="00631667">
        <w:rPr>
          <w:bCs/>
          <w:sz w:val="22"/>
          <w:szCs w:val="22"/>
        </w:rPr>
        <w:t xml:space="preserve"> г.</w:t>
      </w:r>
    </w:p>
    <w:p w:rsidR="00631667" w:rsidRPr="00631667" w:rsidRDefault="00631667" w:rsidP="00631667">
      <w:pPr>
        <w:rPr>
          <w:b/>
          <w:bCs/>
          <w:sz w:val="22"/>
          <w:szCs w:val="22"/>
        </w:rPr>
      </w:pPr>
    </w:p>
    <w:p w:rsidR="00631667" w:rsidRPr="00631667" w:rsidRDefault="00631667" w:rsidP="00631667">
      <w:pPr>
        <w:ind w:firstLine="720"/>
        <w:jc w:val="center"/>
        <w:rPr>
          <w:b/>
          <w:bCs/>
          <w:sz w:val="22"/>
          <w:szCs w:val="22"/>
          <w:lang w:val="en-US"/>
        </w:rPr>
      </w:pPr>
      <w:r w:rsidRPr="00631667">
        <w:rPr>
          <w:b/>
          <w:bCs/>
          <w:sz w:val="22"/>
          <w:szCs w:val="22"/>
        </w:rPr>
        <w:t>СПЕЦИФИКАЦИЯ</w:t>
      </w:r>
    </w:p>
    <w:p w:rsidR="00631667" w:rsidRPr="00631667" w:rsidRDefault="00631667" w:rsidP="00631667">
      <w:pPr>
        <w:ind w:firstLine="720"/>
        <w:jc w:val="center"/>
        <w:rPr>
          <w:b/>
          <w:bCs/>
          <w:sz w:val="22"/>
          <w:szCs w:val="22"/>
          <w:lang w:val="en-US"/>
        </w:rPr>
      </w:pPr>
    </w:p>
    <w:tbl>
      <w:tblPr>
        <w:tblW w:w="1510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709"/>
        <w:gridCol w:w="1845"/>
        <w:gridCol w:w="567"/>
        <w:gridCol w:w="990"/>
        <w:gridCol w:w="1131"/>
        <w:gridCol w:w="1418"/>
        <w:gridCol w:w="1418"/>
        <w:gridCol w:w="1418"/>
        <w:gridCol w:w="1680"/>
        <w:gridCol w:w="1680"/>
        <w:gridCol w:w="1680"/>
      </w:tblGrid>
      <w:tr w:rsidR="00631667" w:rsidRPr="00631667" w:rsidTr="00631667">
        <w:trPr>
          <w:gridAfter w:val="3"/>
          <w:wAfter w:w="5040" w:type="dxa"/>
          <w:cantSplit/>
          <w:trHeight w:val="7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67" w:rsidRPr="00631667" w:rsidRDefault="00631667" w:rsidP="006316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631667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631667"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1667" w:rsidRPr="00631667" w:rsidRDefault="00631667" w:rsidP="006316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 w:rsidRPr="00631667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631667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631667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1667" w:rsidRPr="00631667" w:rsidRDefault="00631667" w:rsidP="006316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1667" w:rsidRPr="00631667" w:rsidRDefault="00631667" w:rsidP="006316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1667" w:rsidRPr="00631667" w:rsidRDefault="00631667" w:rsidP="006316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1667" w:rsidRPr="00631667" w:rsidRDefault="00631667" w:rsidP="00631667">
            <w:pPr>
              <w:jc w:val="center"/>
              <w:rPr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31667" w:rsidRPr="00631667" w:rsidRDefault="00631667" w:rsidP="006316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31667" w:rsidRPr="00631667" w:rsidRDefault="00631667" w:rsidP="00631667">
            <w:pPr>
              <w:jc w:val="center"/>
              <w:rPr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31667" w:rsidRPr="00631667" w:rsidRDefault="00631667" w:rsidP="00631667">
            <w:pPr>
              <w:jc w:val="center"/>
              <w:rPr>
                <w:rFonts w:eastAsia="Arial Unicode MS"/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1667" w:rsidRPr="00631667" w:rsidRDefault="00631667" w:rsidP="00631667">
            <w:pPr>
              <w:jc w:val="center"/>
              <w:rPr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>Сумма НДС (18%),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1667" w:rsidRPr="00631667" w:rsidRDefault="00631667" w:rsidP="00631667">
            <w:pPr>
              <w:jc w:val="center"/>
              <w:rPr>
                <w:b/>
                <w:bCs/>
                <w:szCs w:val="20"/>
              </w:rPr>
            </w:pPr>
            <w:r w:rsidRPr="00631667">
              <w:rPr>
                <w:b/>
                <w:bCs/>
                <w:sz w:val="22"/>
                <w:szCs w:val="20"/>
              </w:rPr>
              <w:t>Сумма с НДС, руб.</w:t>
            </w:r>
          </w:p>
        </w:tc>
      </w:tr>
      <w:tr w:rsidR="00631667" w:rsidRPr="00631667" w:rsidTr="00631667">
        <w:trPr>
          <w:gridAfter w:val="3"/>
          <w:wAfter w:w="5040" w:type="dxa"/>
          <w:trHeight w:val="6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667" w:rsidRPr="00631667" w:rsidRDefault="00631667" w:rsidP="00631667">
            <w:pPr>
              <w:rPr>
                <w:rFonts w:eastAsia="Arial Unicode MS"/>
                <w:sz w:val="20"/>
                <w:szCs w:val="20"/>
              </w:rPr>
            </w:pPr>
            <w:r w:rsidRPr="00631667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667" w:rsidRPr="00631667" w:rsidRDefault="00631667" w:rsidP="00631667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667" w:rsidRPr="00631667" w:rsidRDefault="00631667" w:rsidP="0063166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667" w:rsidRPr="00631667" w:rsidRDefault="00631667" w:rsidP="00631667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667" w:rsidRPr="00631667" w:rsidRDefault="00631667" w:rsidP="00631667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667" w:rsidRPr="00631667" w:rsidRDefault="00631667" w:rsidP="0063166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667" w:rsidRPr="00631667" w:rsidRDefault="00631667" w:rsidP="00631667">
            <w:pPr>
              <w:rPr>
                <w:rFonts w:ascii="Calibri" w:hAnsi="Calibri" w:cs="Calibri"/>
                <w:color w:val="000000"/>
              </w:rPr>
            </w:pPr>
            <w:r w:rsidRPr="006316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667" w:rsidRPr="00631667" w:rsidRDefault="00631667" w:rsidP="0063166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667" w:rsidRPr="00631667" w:rsidRDefault="00631667" w:rsidP="0063166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31667" w:rsidRPr="00631667" w:rsidTr="00C137D7">
        <w:trPr>
          <w:trHeight w:val="163"/>
        </w:trPr>
        <w:tc>
          <w:tcPr>
            <w:tcW w:w="36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667" w:rsidRPr="00631667" w:rsidRDefault="00631667" w:rsidP="00631667">
            <w:pPr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631667">
              <w:rPr>
                <w:rFonts w:eastAsia="Arial Unicode MS"/>
                <w:b/>
                <w:sz w:val="20"/>
                <w:szCs w:val="20"/>
              </w:rPr>
              <w:t>ИТОГО: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667" w:rsidRPr="00631667" w:rsidRDefault="00631667" w:rsidP="00631667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667" w:rsidRPr="00631667" w:rsidRDefault="00631667" w:rsidP="0063166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1667" w:rsidRPr="00631667" w:rsidRDefault="00631667" w:rsidP="0063166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667" w:rsidRPr="00631667" w:rsidRDefault="00631667" w:rsidP="0063166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667" w:rsidRPr="00631667" w:rsidRDefault="00631667" w:rsidP="00631667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680" w:type="dxa"/>
          </w:tcPr>
          <w:p w:rsidR="00631667" w:rsidRPr="00631667" w:rsidRDefault="00631667" w:rsidP="00631667">
            <w:pPr>
              <w:spacing w:after="200" w:line="276" w:lineRule="auto"/>
            </w:pPr>
          </w:p>
        </w:tc>
        <w:tc>
          <w:tcPr>
            <w:tcW w:w="1680" w:type="dxa"/>
            <w:vAlign w:val="bottom"/>
          </w:tcPr>
          <w:p w:rsidR="00631667" w:rsidRPr="00631667" w:rsidRDefault="00631667" w:rsidP="00631667">
            <w:pPr>
              <w:rPr>
                <w:rFonts w:ascii="Calibri" w:hAnsi="Calibri" w:cs="Calibri"/>
                <w:color w:val="000000"/>
              </w:rPr>
            </w:pPr>
            <w:r w:rsidRPr="006316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9 354 873,03   </w:t>
            </w:r>
          </w:p>
        </w:tc>
        <w:tc>
          <w:tcPr>
            <w:tcW w:w="1680" w:type="dxa"/>
            <w:vAlign w:val="bottom"/>
          </w:tcPr>
          <w:p w:rsidR="00631667" w:rsidRPr="00631667" w:rsidRDefault="00631667" w:rsidP="00631667">
            <w:pPr>
              <w:rPr>
                <w:rFonts w:ascii="Calibri" w:hAnsi="Calibri" w:cs="Calibri"/>
                <w:color w:val="000000"/>
              </w:rPr>
            </w:pPr>
            <w:r w:rsidRPr="0063166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61 326 389,85   </w:t>
            </w:r>
          </w:p>
        </w:tc>
      </w:tr>
    </w:tbl>
    <w:p w:rsidR="00631667" w:rsidRPr="00631667" w:rsidRDefault="00631667" w:rsidP="00631667">
      <w:pPr>
        <w:suppressAutoHyphens/>
        <w:ind w:firstLine="709"/>
        <w:jc w:val="both"/>
        <w:rPr>
          <w:b/>
          <w:sz w:val="10"/>
          <w:szCs w:val="10"/>
          <w:lang w:eastAsia="ar-SA"/>
        </w:rPr>
      </w:pPr>
    </w:p>
    <w:p w:rsidR="00631667" w:rsidRPr="00631667" w:rsidRDefault="00631667" w:rsidP="00631667">
      <w:pPr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contextualSpacing/>
        <w:jc w:val="both"/>
      </w:pPr>
      <w:r w:rsidRPr="00631667">
        <w:rPr>
          <w:sz w:val="26"/>
          <w:szCs w:val="26"/>
        </w:rPr>
        <w:t>Сумма Товара составляет</w:t>
      </w:r>
      <w:r>
        <w:rPr>
          <w:b/>
          <w:bCs/>
          <w:sz w:val="26"/>
          <w:szCs w:val="26"/>
        </w:rPr>
        <w:t xml:space="preserve">:  </w:t>
      </w:r>
      <w:r w:rsidRPr="00631667">
        <w:rPr>
          <w:bCs/>
          <w:sz w:val="26"/>
          <w:szCs w:val="26"/>
        </w:rPr>
        <w:t xml:space="preserve"> руб.</w:t>
      </w:r>
      <w:r w:rsidRPr="00631667">
        <w:rPr>
          <w:b/>
          <w:bCs/>
          <w:sz w:val="26"/>
          <w:szCs w:val="26"/>
        </w:rPr>
        <w:t xml:space="preserve"> </w:t>
      </w:r>
      <w:r w:rsidRPr="00631667">
        <w:rPr>
          <w:bCs/>
          <w:sz w:val="26"/>
          <w:szCs w:val="26"/>
        </w:rPr>
        <w:t>Кроме того</w:t>
      </w:r>
      <w:r w:rsidRPr="00631667">
        <w:rPr>
          <w:sz w:val="26"/>
          <w:szCs w:val="26"/>
        </w:rPr>
        <w:t xml:space="preserve">, сумма НДС: </w:t>
      </w:r>
      <w:r>
        <w:rPr>
          <w:sz w:val="26"/>
          <w:szCs w:val="26"/>
        </w:rPr>
        <w:t xml:space="preserve">    </w:t>
      </w:r>
      <w:r w:rsidRPr="00631667">
        <w:rPr>
          <w:sz w:val="26"/>
          <w:szCs w:val="26"/>
        </w:rPr>
        <w:t xml:space="preserve">руб. Общая стоимость Товара составляет:   </w:t>
      </w:r>
      <w:r>
        <w:rPr>
          <w:b/>
          <w:sz w:val="26"/>
          <w:szCs w:val="26"/>
        </w:rPr>
        <w:t xml:space="preserve">   </w:t>
      </w:r>
      <w:r w:rsidRPr="00631667">
        <w:rPr>
          <w:b/>
          <w:sz w:val="26"/>
          <w:szCs w:val="26"/>
        </w:rPr>
        <w:t>руб.</w:t>
      </w:r>
      <w:r w:rsidRPr="00631667">
        <w:rPr>
          <w:sz w:val="26"/>
          <w:szCs w:val="26"/>
        </w:rPr>
        <w:t xml:space="preserve"> </w:t>
      </w:r>
      <w:proofErr w:type="gramStart"/>
      <w:r w:rsidRPr="00631667">
        <w:rPr>
          <w:sz w:val="26"/>
          <w:szCs w:val="26"/>
        </w:rPr>
        <w:t>(</w:t>
      </w:r>
      <w:r>
        <w:rPr>
          <w:sz w:val="26"/>
          <w:szCs w:val="26"/>
        </w:rPr>
        <w:t xml:space="preserve">      </w:t>
      </w:r>
      <w:proofErr w:type="gramEnd"/>
      <w:r w:rsidRPr="00631667">
        <w:rPr>
          <w:sz w:val="26"/>
          <w:szCs w:val="26"/>
        </w:rPr>
        <w:t xml:space="preserve">рублей  </w:t>
      </w:r>
      <w:r>
        <w:rPr>
          <w:sz w:val="26"/>
          <w:szCs w:val="26"/>
        </w:rPr>
        <w:t xml:space="preserve">     </w:t>
      </w:r>
      <w:r w:rsidRPr="00631667">
        <w:rPr>
          <w:sz w:val="26"/>
          <w:szCs w:val="26"/>
        </w:rPr>
        <w:t xml:space="preserve"> коп.)  с учетом НДС.</w:t>
      </w:r>
    </w:p>
    <w:p w:rsidR="00631667" w:rsidRPr="00631667" w:rsidRDefault="00631667" w:rsidP="00631667">
      <w:pPr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contextualSpacing/>
        <w:jc w:val="both"/>
        <w:rPr>
          <w:sz w:val="26"/>
          <w:szCs w:val="26"/>
        </w:rPr>
      </w:pPr>
      <w:r w:rsidRPr="00631667">
        <w:rPr>
          <w:sz w:val="26"/>
          <w:szCs w:val="26"/>
        </w:rPr>
        <w:t xml:space="preserve">Покупатель перечисляет денежную </w:t>
      </w:r>
      <w:proofErr w:type="gramStart"/>
      <w:r w:rsidRPr="00631667">
        <w:rPr>
          <w:sz w:val="26"/>
          <w:szCs w:val="26"/>
        </w:rPr>
        <w:t>сумму</w:t>
      </w:r>
      <w:proofErr w:type="gramEnd"/>
      <w:r w:rsidRPr="00631667">
        <w:rPr>
          <w:sz w:val="26"/>
          <w:szCs w:val="26"/>
        </w:rPr>
        <w:t xml:space="preserve"> 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631667" w:rsidRPr="00631667" w:rsidRDefault="00631667" w:rsidP="00631667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 w:rsidRPr="00631667"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31667" w:rsidRPr="00631667" w:rsidRDefault="00631667" w:rsidP="00631667">
      <w:pPr>
        <w:tabs>
          <w:tab w:val="left" w:pos="540"/>
        </w:tabs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Pr="00631667">
        <w:rPr>
          <w:b/>
          <w:sz w:val="26"/>
          <w:szCs w:val="26"/>
        </w:rPr>
        <w:t>3.</w:t>
      </w:r>
      <w:r w:rsidRPr="00631667">
        <w:rPr>
          <w:sz w:val="26"/>
          <w:szCs w:val="26"/>
        </w:rPr>
        <w:t xml:space="preserve">Место приема - передачи Товара: </w:t>
      </w:r>
    </w:p>
    <w:p w:rsidR="00631667" w:rsidRPr="00631667" w:rsidRDefault="00631667" w:rsidP="00631667">
      <w:pPr>
        <w:suppressAutoHyphens/>
        <w:ind w:firstLine="567"/>
        <w:jc w:val="both"/>
        <w:rPr>
          <w:sz w:val="26"/>
          <w:szCs w:val="26"/>
        </w:rPr>
      </w:pPr>
      <w:r w:rsidRPr="00631667">
        <w:rPr>
          <w:b/>
          <w:sz w:val="26"/>
          <w:szCs w:val="26"/>
        </w:rPr>
        <w:t>4</w:t>
      </w:r>
      <w:r w:rsidRPr="00631667">
        <w:rPr>
          <w:sz w:val="26"/>
          <w:szCs w:val="26"/>
        </w:rPr>
        <w:t>. Продавец передает Товар, а Покупатель принимает его в течение 45 (сорока пяти) календарных дней с момента поступления предоплаты на расчетный счет Продавца</w:t>
      </w:r>
    </w:p>
    <w:p w:rsidR="00631667" w:rsidRPr="00631667" w:rsidRDefault="00631667" w:rsidP="00631667">
      <w:pPr>
        <w:numPr>
          <w:ilvl w:val="0"/>
          <w:numId w:val="4"/>
        </w:numPr>
        <w:tabs>
          <w:tab w:val="left" w:pos="540"/>
          <w:tab w:val="left" w:pos="1134"/>
        </w:tabs>
        <w:suppressAutoHyphens/>
        <w:ind w:firstLine="319"/>
        <w:contextualSpacing/>
        <w:jc w:val="both"/>
        <w:rPr>
          <w:sz w:val="26"/>
          <w:szCs w:val="26"/>
        </w:rPr>
      </w:pPr>
      <w:r w:rsidRPr="00631667">
        <w:rPr>
          <w:sz w:val="26"/>
          <w:szCs w:val="26"/>
        </w:rPr>
        <w:t xml:space="preserve"> Стоимость хранения 1 тонны Товара в сутки на </w:t>
      </w:r>
      <w:r>
        <w:rPr>
          <w:sz w:val="26"/>
          <w:szCs w:val="26"/>
        </w:rPr>
        <w:t>за</w:t>
      </w:r>
      <w:r w:rsidRPr="00631667">
        <w:rPr>
          <w:sz w:val="26"/>
          <w:szCs w:val="26"/>
        </w:rPr>
        <w:t xml:space="preserve">крытой площадке Продавца составляет </w:t>
      </w:r>
      <w:r>
        <w:rPr>
          <w:b/>
          <w:bCs/>
          <w:sz w:val="26"/>
          <w:szCs w:val="26"/>
        </w:rPr>
        <w:t>167</w:t>
      </w:r>
      <w:r w:rsidRPr="00631667">
        <w:rPr>
          <w:bCs/>
          <w:sz w:val="26"/>
          <w:szCs w:val="26"/>
        </w:rPr>
        <w:t xml:space="preserve"> </w:t>
      </w:r>
      <w:r w:rsidRPr="00631667">
        <w:rPr>
          <w:sz w:val="26"/>
          <w:szCs w:val="26"/>
        </w:rPr>
        <w:t xml:space="preserve">рублей </w:t>
      </w:r>
      <w:r>
        <w:rPr>
          <w:b/>
          <w:sz w:val="26"/>
          <w:szCs w:val="26"/>
        </w:rPr>
        <w:t>27</w:t>
      </w:r>
      <w:r w:rsidRPr="00631667">
        <w:rPr>
          <w:sz w:val="26"/>
          <w:szCs w:val="26"/>
        </w:rPr>
        <w:t xml:space="preserve"> копеек (</w:t>
      </w:r>
      <w:r>
        <w:rPr>
          <w:sz w:val="26"/>
          <w:szCs w:val="26"/>
        </w:rPr>
        <w:t>сто шестьдесят семь) рублей 27</w:t>
      </w:r>
      <w:r w:rsidRPr="00631667">
        <w:rPr>
          <w:sz w:val="26"/>
          <w:szCs w:val="26"/>
        </w:rPr>
        <w:t xml:space="preserve"> коп.</w:t>
      </w:r>
    </w:p>
    <w:p w:rsidR="00631667" w:rsidRPr="00631667" w:rsidRDefault="00631667" w:rsidP="00631667">
      <w:pPr>
        <w:numPr>
          <w:ilvl w:val="0"/>
          <w:numId w:val="4"/>
        </w:numPr>
        <w:tabs>
          <w:tab w:val="left" w:pos="540"/>
          <w:tab w:val="left" w:pos="993"/>
        </w:tabs>
        <w:suppressAutoHyphens/>
        <w:ind w:firstLine="177"/>
        <w:contextualSpacing/>
        <w:jc w:val="both"/>
        <w:rPr>
          <w:sz w:val="26"/>
          <w:szCs w:val="26"/>
        </w:rPr>
      </w:pPr>
      <w:r w:rsidRPr="00631667">
        <w:rPr>
          <w:sz w:val="26"/>
          <w:szCs w:val="26"/>
        </w:rPr>
        <w:t xml:space="preserve"> Во всем остальном, что не предусмотрено настоящей Спецификацией, Стороны руководствуются условиями Договора.</w:t>
      </w:r>
    </w:p>
    <w:p w:rsidR="00631667" w:rsidRPr="00631667" w:rsidRDefault="00631667" w:rsidP="00631667">
      <w:pPr>
        <w:tabs>
          <w:tab w:val="left" w:pos="540"/>
        </w:tabs>
        <w:suppressAutoHyphens/>
        <w:jc w:val="both"/>
      </w:pPr>
    </w:p>
    <w:p w:rsidR="00631667" w:rsidRPr="00631667" w:rsidRDefault="00631667" w:rsidP="00631667">
      <w:pPr>
        <w:jc w:val="center"/>
        <w:rPr>
          <w:b/>
          <w:color w:val="000000"/>
        </w:rPr>
      </w:pPr>
      <w:r w:rsidRPr="00631667">
        <w:rPr>
          <w:b/>
          <w:color w:val="000000"/>
        </w:rPr>
        <w:t>Подписи Сторон</w:t>
      </w:r>
    </w:p>
    <w:p w:rsidR="00631667" w:rsidRPr="00631667" w:rsidRDefault="00631667" w:rsidP="00631667"/>
    <w:tbl>
      <w:tblPr>
        <w:tblW w:w="2664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448"/>
        <w:gridCol w:w="4948"/>
        <w:gridCol w:w="5448"/>
        <w:gridCol w:w="5448"/>
        <w:gridCol w:w="360"/>
        <w:gridCol w:w="4992"/>
      </w:tblGrid>
      <w:tr w:rsidR="00631667" w:rsidRPr="00631667" w:rsidTr="00C137D7">
        <w:trPr>
          <w:trHeight w:val="182"/>
        </w:trPr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Продавец:</w:t>
            </w:r>
          </w:p>
        </w:tc>
        <w:tc>
          <w:tcPr>
            <w:tcW w:w="49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Покупатель: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Покупатель: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Продавец:</w:t>
            </w:r>
          </w:p>
        </w:tc>
        <w:tc>
          <w:tcPr>
            <w:tcW w:w="360" w:type="dxa"/>
          </w:tcPr>
          <w:p w:rsidR="00631667" w:rsidRPr="00631667" w:rsidRDefault="00631667" w:rsidP="00631667">
            <w:pPr>
              <w:snapToGrid w:val="0"/>
              <w:ind w:firstLine="14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92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Покупатель:</w:t>
            </w:r>
          </w:p>
        </w:tc>
      </w:tr>
      <w:tr w:rsidR="00631667" w:rsidRPr="00631667" w:rsidTr="00C137D7">
        <w:trPr>
          <w:trHeight w:val="182"/>
        </w:trPr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ОАО «СН-МНГ»</w:t>
            </w:r>
          </w:p>
        </w:tc>
        <w:tc>
          <w:tcPr>
            <w:tcW w:w="49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 xml:space="preserve">      </w:t>
            </w:r>
            <w:r w:rsidRPr="00631667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ООО «БАЛТИС»</w:t>
            </w:r>
          </w:p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ОАО «СН-МНГ»</w:t>
            </w:r>
          </w:p>
        </w:tc>
        <w:tc>
          <w:tcPr>
            <w:tcW w:w="360" w:type="dxa"/>
          </w:tcPr>
          <w:p w:rsidR="00631667" w:rsidRPr="00631667" w:rsidRDefault="00631667" w:rsidP="00631667">
            <w:pPr>
              <w:snapToGrid w:val="0"/>
              <w:ind w:firstLine="14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92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«_______________________________»</w:t>
            </w:r>
          </w:p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>Наименование Покупателя</w:t>
            </w:r>
          </w:p>
        </w:tc>
      </w:tr>
      <w:tr w:rsidR="00631667" w:rsidRPr="00631667" w:rsidTr="00C137D7">
        <w:trPr>
          <w:trHeight w:val="182"/>
        </w:trPr>
        <w:tc>
          <w:tcPr>
            <w:tcW w:w="5448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48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proofErr w:type="gramStart"/>
            <w:r w:rsidRPr="00631667">
              <w:rPr>
                <w:rFonts w:ascii="Arial" w:hAnsi="Arial" w:cs="Arial"/>
                <w:b/>
                <w:sz w:val="22"/>
                <w:szCs w:val="22"/>
              </w:rPr>
              <w:t>(должность иного уполномоченного</w:t>
            </w:r>
            <w:proofErr w:type="gramEnd"/>
          </w:p>
          <w:p w:rsidR="00631667" w:rsidRPr="00631667" w:rsidRDefault="00631667" w:rsidP="00631667">
            <w:pPr>
              <w:snapToGrid w:val="0"/>
              <w:ind w:hanging="709"/>
              <w:jc w:val="center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>на основании Доверенности)</w:t>
            </w:r>
          </w:p>
        </w:tc>
        <w:tc>
          <w:tcPr>
            <w:tcW w:w="360" w:type="dxa"/>
          </w:tcPr>
          <w:p w:rsidR="00631667" w:rsidRPr="00631667" w:rsidRDefault="00631667" w:rsidP="00631667">
            <w:pPr>
              <w:snapToGrid w:val="0"/>
              <w:ind w:firstLine="14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92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  <w:b/>
              </w:rPr>
            </w:pPr>
            <w:proofErr w:type="gramStart"/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(должность иного уполномоченного </w:t>
            </w:r>
            <w:proofErr w:type="gramEnd"/>
          </w:p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    на основании Доверенности)</w:t>
            </w:r>
          </w:p>
        </w:tc>
      </w:tr>
      <w:tr w:rsidR="00631667" w:rsidRPr="00631667" w:rsidTr="00C137D7">
        <w:trPr>
          <w:trHeight w:val="182"/>
        </w:trPr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69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 xml:space="preserve">____________________________ 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</w:rPr>
              <w:t>ФИО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4948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</w:rPr>
              <w:t>ФИО)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hanging="769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 xml:space="preserve">____________________________ 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(ФИО)</w:t>
            </w:r>
          </w:p>
        </w:tc>
        <w:tc>
          <w:tcPr>
            <w:tcW w:w="360" w:type="dxa"/>
          </w:tcPr>
          <w:p w:rsidR="00631667" w:rsidRPr="00631667" w:rsidRDefault="00631667" w:rsidP="00631667">
            <w:pPr>
              <w:snapToGrid w:val="0"/>
              <w:ind w:firstLine="14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92" w:type="dxa"/>
          </w:tcPr>
          <w:p w:rsidR="00631667" w:rsidRPr="00631667" w:rsidRDefault="00631667" w:rsidP="00631667">
            <w:pPr>
              <w:snapToGrid w:val="0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sz w:val="22"/>
                <w:szCs w:val="22"/>
              </w:rPr>
              <w:t xml:space="preserve">___________________________ </w:t>
            </w:r>
            <w:r w:rsidRPr="00631667">
              <w:rPr>
                <w:rFonts w:ascii="Arial" w:hAnsi="Arial" w:cs="Arial"/>
                <w:b/>
                <w:sz w:val="22"/>
                <w:szCs w:val="22"/>
              </w:rPr>
              <w:t>(ФИО)</w:t>
            </w:r>
          </w:p>
        </w:tc>
      </w:tr>
      <w:tr w:rsidR="00631667" w:rsidRPr="00631667" w:rsidTr="00C137D7">
        <w:trPr>
          <w:trHeight w:val="182"/>
        </w:trPr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 М.П.</w:t>
            </w:r>
          </w:p>
        </w:tc>
        <w:tc>
          <w:tcPr>
            <w:tcW w:w="4948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М.П.</w:t>
            </w:r>
          </w:p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</w:rPr>
            </w:pP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М.П.</w:t>
            </w:r>
          </w:p>
        </w:tc>
        <w:tc>
          <w:tcPr>
            <w:tcW w:w="5448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  <w:b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 М.П.</w:t>
            </w:r>
          </w:p>
        </w:tc>
        <w:tc>
          <w:tcPr>
            <w:tcW w:w="360" w:type="dxa"/>
          </w:tcPr>
          <w:p w:rsidR="00631667" w:rsidRPr="00631667" w:rsidRDefault="00631667" w:rsidP="00631667">
            <w:pPr>
              <w:snapToGrid w:val="0"/>
              <w:ind w:firstLine="14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92" w:type="dxa"/>
          </w:tcPr>
          <w:p w:rsidR="00631667" w:rsidRPr="00631667" w:rsidRDefault="00631667" w:rsidP="00631667">
            <w:pPr>
              <w:snapToGrid w:val="0"/>
              <w:ind w:firstLine="1418"/>
              <w:jc w:val="both"/>
              <w:rPr>
                <w:rFonts w:ascii="Arial" w:hAnsi="Arial" w:cs="Arial"/>
              </w:rPr>
            </w:pPr>
            <w:r w:rsidRPr="00631667">
              <w:rPr>
                <w:rFonts w:ascii="Arial" w:hAnsi="Arial" w:cs="Arial"/>
                <w:b/>
                <w:sz w:val="22"/>
                <w:szCs w:val="22"/>
              </w:rPr>
              <w:t xml:space="preserve">    М.П.</w:t>
            </w:r>
          </w:p>
        </w:tc>
      </w:tr>
    </w:tbl>
    <w:p w:rsidR="00631667" w:rsidRPr="00631667" w:rsidRDefault="00631667" w:rsidP="00631667"/>
    <w:p w:rsidR="006F332C" w:rsidRPr="006F332C" w:rsidRDefault="006F332C" w:rsidP="00631667">
      <w:pPr>
        <w:ind w:left="709"/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CCE38C4"/>
    <w:multiLevelType w:val="hybridMultilevel"/>
    <w:tmpl w:val="C846D0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6"/>
  </w:num>
  <w:num w:numId="11">
    <w:abstractNumId w:val="10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4613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102E6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C2E8E"/>
    <w:rsid w:val="005F2A03"/>
    <w:rsid w:val="0061381F"/>
    <w:rsid w:val="00617E7D"/>
    <w:rsid w:val="00631667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61F02"/>
    <w:rsid w:val="008712EF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332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705F6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461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461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3190</Words>
  <Characters>18188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11</cp:revision>
  <cp:lastPrinted>2014-09-16T09:45:00Z</cp:lastPrinted>
  <dcterms:created xsi:type="dcterms:W3CDTF">2014-08-11T10:12:00Z</dcterms:created>
  <dcterms:modified xsi:type="dcterms:W3CDTF">2015-01-14T10:13:00Z</dcterms:modified>
</cp:coreProperties>
</file>