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DB7C3E">
        <w:t>656</w:t>
      </w:r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 xml:space="preserve">. </w:t>
      </w:r>
      <w:proofErr w:type="gramStart"/>
      <w:r w:rsidRPr="00A86ECC">
        <w:t>Стоимость хранения 1 тонны Товара в сутки на открытой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  <w:proofErr w:type="gramEnd"/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AC037A" w:rsidRPr="00AC037A" w:rsidRDefault="00AC037A" w:rsidP="00AC037A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r w:rsidRPr="00AC037A">
        <w:rPr>
          <w:bCs/>
        </w:rPr>
        <w:t>.</w:t>
      </w:r>
      <w:r w:rsidRPr="00AC037A">
        <w:rPr>
          <w:bCs/>
          <w:sz w:val="14"/>
          <w:szCs w:val="14"/>
        </w:rPr>
        <w:t xml:space="preserve"> </w:t>
      </w:r>
      <w:proofErr w:type="gramStart"/>
      <w:r w:rsidRPr="00AC037A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AC037A">
      <w:pPr>
        <w:ind w:firstLine="708"/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lastRenderedPageBreak/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066F4" w:rsidRPr="000066F4" w:rsidRDefault="000066F4" w:rsidP="000066F4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066F4">
        <w:rPr>
          <w:b/>
        </w:rPr>
        <w:t>Конфиденциальность</w:t>
      </w:r>
    </w:p>
    <w:p w:rsidR="000066F4" w:rsidRPr="000066F4" w:rsidRDefault="000066F4" w:rsidP="000066F4">
      <w:pPr>
        <w:rPr>
          <w:b/>
          <w:bCs/>
        </w:rPr>
      </w:pPr>
    </w:p>
    <w:p w:rsidR="000066F4" w:rsidRPr="000066F4" w:rsidRDefault="000066F4" w:rsidP="000066F4">
      <w:pPr>
        <w:numPr>
          <w:ilvl w:val="1"/>
          <w:numId w:val="6"/>
        </w:numPr>
        <w:tabs>
          <w:tab w:val="clear" w:pos="720"/>
          <w:tab w:val="num" w:pos="1287"/>
        </w:tabs>
        <w:ind w:left="0" w:firstLine="709"/>
        <w:jc w:val="both"/>
        <w:rPr>
          <w:bCs/>
        </w:rPr>
      </w:pPr>
      <w:r w:rsidRPr="000066F4">
        <w:t xml:space="preserve">Информация, имеющая отношение к условиям настоящего Договора является конфиденциальной. </w:t>
      </w:r>
      <w:r w:rsidRPr="000066F4">
        <w:rPr>
          <w:bCs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proofErr w:type="gramStart"/>
      <w:r w:rsidRPr="000066F4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066F4">
        <w:rPr>
          <w:bCs/>
        </w:rPr>
        <w:t xml:space="preserve"> </w:t>
      </w:r>
      <w:proofErr w:type="gramStart"/>
      <w:r w:rsidRPr="000066F4">
        <w:rPr>
          <w:bCs/>
        </w:rPr>
        <w:t>условии</w:t>
      </w:r>
      <w:proofErr w:type="gramEnd"/>
      <w:r w:rsidRPr="000066F4">
        <w:rPr>
          <w:bCs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</w:t>
      </w:r>
      <w:r w:rsidRPr="000066F4">
        <w:rPr>
          <w:bCs/>
        </w:rPr>
        <w:lastRenderedPageBreak/>
        <w:t>настоящей статьи, за исключением случаев раскрытия Конфиденциальной информации, предусмотренных в настоящей статье.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0066F4" w:rsidRPr="000066F4" w:rsidRDefault="000066F4" w:rsidP="000066F4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4363F1" w:rsidRDefault="004363F1" w:rsidP="002A3908">
      <w:pPr>
        <w:ind w:firstLine="708"/>
      </w:pPr>
    </w:p>
    <w:p w:rsidR="002A3908" w:rsidRPr="002A3908" w:rsidRDefault="002A3908" w:rsidP="002A3908">
      <w:pPr>
        <w:ind w:firstLine="708"/>
      </w:pPr>
      <w:r w:rsidRPr="002A3908">
        <w:lastRenderedPageBreak/>
        <w:t>Приложение № 4 - Положение о допуске Подрядных организаций 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A3908">
        <w:t>Славнефть</w:t>
      </w:r>
      <w:proofErr w:type="spellEnd"/>
      <w:r w:rsidRPr="002A3908">
        <w:t>-Мегионнефтегаз».</w:t>
      </w:r>
    </w:p>
    <w:p w:rsidR="002A3908" w:rsidRPr="00A86ECC" w:rsidRDefault="002A3908" w:rsidP="006F332C">
      <w:pPr>
        <w:pStyle w:val="a3"/>
        <w:ind w:firstLine="709"/>
        <w:jc w:val="both"/>
        <w:rPr>
          <w:b w:val="0"/>
          <w:sz w:val="24"/>
          <w:szCs w:val="24"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Default="006F332C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CE6674" w:rsidRDefault="00CE6674" w:rsidP="006F332C"/>
    <w:p w:rsidR="00CE6674" w:rsidRDefault="00CE6674" w:rsidP="006F332C"/>
    <w:p w:rsidR="00CE6674" w:rsidRDefault="00CE6674" w:rsidP="006F332C"/>
    <w:p w:rsidR="000066F4" w:rsidRDefault="000066F4" w:rsidP="006F332C"/>
    <w:p w:rsidR="000066F4" w:rsidRPr="006F332C" w:rsidRDefault="000066F4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DF3165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DF3165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DF3165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FC3E5E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</w:t>
      </w:r>
      <w:r w:rsidR="00DF3165">
        <w:rPr>
          <w:sz w:val="26"/>
          <w:szCs w:val="26"/>
        </w:rPr>
        <w:t>(</w:t>
      </w:r>
      <w:r w:rsidR="00FC3E5E">
        <w:rPr>
          <w:sz w:val="26"/>
          <w:szCs w:val="26"/>
        </w:rPr>
        <w:t>сорока пяти</w:t>
      </w:r>
      <w:r w:rsidR="00554BCA" w:rsidRPr="00554BCA">
        <w:rPr>
          <w:sz w:val="26"/>
          <w:szCs w:val="26"/>
        </w:rPr>
        <w:t xml:space="preserve">) календарных дней </w:t>
      </w:r>
      <w:r w:rsidR="00DB7C3E">
        <w:rPr>
          <w:sz w:val="26"/>
          <w:szCs w:val="26"/>
        </w:rPr>
        <w:t>/ 30</w:t>
      </w:r>
      <w:r w:rsidR="00DB7C3E" w:rsidRPr="00554BCA">
        <w:rPr>
          <w:sz w:val="26"/>
          <w:szCs w:val="26"/>
        </w:rPr>
        <w:t xml:space="preserve"> </w:t>
      </w:r>
      <w:r w:rsidR="00DB7C3E">
        <w:rPr>
          <w:sz w:val="26"/>
          <w:szCs w:val="26"/>
        </w:rPr>
        <w:t>(</w:t>
      </w:r>
      <w:r w:rsidR="00DB7C3E">
        <w:rPr>
          <w:sz w:val="26"/>
          <w:szCs w:val="26"/>
        </w:rPr>
        <w:t>тридцати</w:t>
      </w:r>
      <w:bookmarkStart w:id="2" w:name="_GoBack"/>
      <w:bookmarkEnd w:id="2"/>
      <w:r w:rsidR="00DB7C3E" w:rsidRPr="00554BCA">
        <w:rPr>
          <w:sz w:val="26"/>
          <w:szCs w:val="26"/>
        </w:rPr>
        <w:t xml:space="preserve">) календарных дней </w:t>
      </w:r>
      <w:r w:rsidR="00554BCA" w:rsidRPr="00554BCA">
        <w:rPr>
          <w:sz w:val="26"/>
          <w:szCs w:val="26"/>
        </w:rPr>
        <w:t>с момента поступления предоплаты на расчетный счет Продавца</w:t>
      </w:r>
    </w:p>
    <w:p w:rsidR="00CC0C24" w:rsidRPr="00CC0C24" w:rsidRDefault="006F332C" w:rsidP="00CC0C24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66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A3908"/>
    <w:rsid w:val="002D68F6"/>
    <w:rsid w:val="003261EA"/>
    <w:rsid w:val="0035779F"/>
    <w:rsid w:val="00393017"/>
    <w:rsid w:val="00394272"/>
    <w:rsid w:val="003A6F9F"/>
    <w:rsid w:val="003F6C99"/>
    <w:rsid w:val="00401CF5"/>
    <w:rsid w:val="004363F1"/>
    <w:rsid w:val="00440B1C"/>
    <w:rsid w:val="0045007C"/>
    <w:rsid w:val="00460876"/>
    <w:rsid w:val="004741F8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454CA"/>
    <w:rsid w:val="009506F8"/>
    <w:rsid w:val="00956630"/>
    <w:rsid w:val="009703CD"/>
    <w:rsid w:val="009862A4"/>
    <w:rsid w:val="00991AB2"/>
    <w:rsid w:val="009C030C"/>
    <w:rsid w:val="009E46BE"/>
    <w:rsid w:val="00A023E0"/>
    <w:rsid w:val="00A15FBD"/>
    <w:rsid w:val="00A257DE"/>
    <w:rsid w:val="00A30E39"/>
    <w:rsid w:val="00A37CC2"/>
    <w:rsid w:val="00A42DD8"/>
    <w:rsid w:val="00AC037A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D35A6"/>
    <w:rsid w:val="00BE4026"/>
    <w:rsid w:val="00C25DF9"/>
    <w:rsid w:val="00CA31B9"/>
    <w:rsid w:val="00CB38B7"/>
    <w:rsid w:val="00CC0C24"/>
    <w:rsid w:val="00CE6674"/>
    <w:rsid w:val="00D27F7E"/>
    <w:rsid w:val="00D51B7B"/>
    <w:rsid w:val="00D632EE"/>
    <w:rsid w:val="00DA35D1"/>
    <w:rsid w:val="00DB7C3E"/>
    <w:rsid w:val="00DD02D7"/>
    <w:rsid w:val="00DE7D16"/>
    <w:rsid w:val="00DF3165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33B5"/>
    <w:rsid w:val="00F74E4B"/>
    <w:rsid w:val="00FC34B9"/>
    <w:rsid w:val="00F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17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27</cp:revision>
  <cp:lastPrinted>2014-10-08T03:54:00Z</cp:lastPrinted>
  <dcterms:created xsi:type="dcterms:W3CDTF">2014-08-11T10:12:00Z</dcterms:created>
  <dcterms:modified xsi:type="dcterms:W3CDTF">2015-09-11T10:14:00Z</dcterms:modified>
</cp:coreProperties>
</file>